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8BA5" w14:textId="1D882C30" w:rsidR="006E36CF" w:rsidRPr="0079184F" w:rsidRDefault="006E36CF" w:rsidP="00EB01E1">
      <w:pPr>
        <w:pStyle w:val="Title"/>
        <w:rPr>
          <w:rFonts w:ascii="Arial" w:hAnsi="Arial"/>
          <w:sz w:val="20"/>
          <w:szCs w:val="20"/>
        </w:rPr>
      </w:pPr>
      <w:r w:rsidRPr="0079184F"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 wp14:anchorId="058E8219" wp14:editId="459795E7">
            <wp:simplePos x="0" y="0"/>
            <wp:positionH relativeFrom="column">
              <wp:posOffset>2381250</wp:posOffset>
            </wp:positionH>
            <wp:positionV relativeFrom="paragraph">
              <wp:posOffset>-155575</wp:posOffset>
            </wp:positionV>
            <wp:extent cx="3429000" cy="923925"/>
            <wp:effectExtent l="0" t="0" r="0" b="9525"/>
            <wp:wrapNone/>
            <wp:docPr id="1" name="Picture 1" descr="ABHIN – Arkansas Behavioral Health Integration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HIN – Arkansas Behavioral Health Integration Netwo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8FE45" w14:textId="6E9CD20B" w:rsidR="00AB252A" w:rsidRPr="0079184F" w:rsidRDefault="00243EA9" w:rsidP="00EB01E1">
      <w:pPr>
        <w:pStyle w:val="Title"/>
        <w:rPr>
          <w:rFonts w:ascii="Arial" w:hAnsi="Arial"/>
        </w:rPr>
      </w:pPr>
      <w:r w:rsidRPr="0079184F">
        <w:rPr>
          <w:rFonts w:ascii="Arial" w:hAnsi="Arial"/>
        </w:rPr>
        <w:t xml:space="preserve">Meeting Minutes </w:t>
      </w:r>
      <w:r w:rsidR="00FD184A" w:rsidRPr="0079184F">
        <w:rPr>
          <w:rFonts w:ascii="Arial" w:hAnsi="Arial"/>
        </w:rPr>
        <w:t>-</w:t>
      </w:r>
      <w:r w:rsidR="00AB252A" w:rsidRPr="0079184F">
        <w:rPr>
          <w:rFonts w:ascii="Arial" w:hAnsi="Arial"/>
        </w:rPr>
        <w:t xml:space="preserve"> </w:t>
      </w:r>
    </w:p>
    <w:p w14:paraId="25EF539E" w14:textId="34019767" w:rsidR="00AB252A" w:rsidRPr="0079184F" w:rsidRDefault="00475802" w:rsidP="00F51539">
      <w:pPr>
        <w:spacing w:after="0" w:line="360" w:lineRule="auto"/>
        <w:rPr>
          <w:rFonts w:ascii="Arial" w:hAnsi="Arial" w:cs="Arial"/>
        </w:rPr>
      </w:pPr>
      <w:r w:rsidRPr="0079184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227392" wp14:editId="02F0FE5A">
                <wp:simplePos x="0" y="0"/>
                <wp:positionH relativeFrom="column">
                  <wp:posOffset>2266950</wp:posOffset>
                </wp:positionH>
                <wp:positionV relativeFrom="paragraph">
                  <wp:posOffset>163195</wp:posOffset>
                </wp:positionV>
                <wp:extent cx="36766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330D6" w14:textId="0D36BB51" w:rsidR="00412051" w:rsidRPr="0067596B" w:rsidRDefault="00412051">
                            <w:r w:rsidRPr="00412051">
                              <w:rPr>
                                <w:b/>
                                <w:bCs/>
                              </w:rPr>
                              <w:t xml:space="preserve">Meeting: </w:t>
                            </w:r>
                            <w:r w:rsidR="007607C4">
                              <w:t>AR CoCM Community Stakeholders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27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5pt;margin-top:12.85pt;width:289.5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8QDQIAAPY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V8nq5XFBIUuwqn9/kaSqZKJ5vO/Tho4KORaPkSENN6OLw6EOsRhTPKfExD0bXW21McnBX&#10;bQyygyABbNNKDbxKM5b1Jb9dzBYJ2UK8n7TR6UACNborOVVGa5RMZOODrVNKENqMNlVi7ImeyMjI&#10;TRiqgRIjTRXURyIKYRQifRwyWsDfnPUkwpL7X3uBijPzyRLZt9P5PKo2OfPF9YwcvIxUlxFhJUGV&#10;PHA2mpuQlB55sHBPQ2l04uulklOtJK5E4+kjRPVe+inr5buu/wAAAP//AwBQSwMEFAAGAAgAAAAh&#10;ALtApL/eAAAACQEAAA8AAABkcnMvZG93bnJldi54bWxMj8FOwzAQRO9I/IO1SFwQdWhITEOcCpBA&#10;XFv6AU68TSLidRS7Tfr3LCc4zs5o9k25XdwgzjiF3pOGh1UCAqnxtqdWw+Hr/f4JRIiGrBk8oYYL&#10;BthW11elKayfaYfnfWwFl1AojIYuxrGQMjQdOhNWfkRi7+gnZyLLqZV2MjOXu0GukySXzvTEHzoz&#10;4luHzff+5DQcP+e7bDPXH/Ggdo/5q+lV7S9a394sL88gIi7xLwy/+IwOFTPV/kQ2iEFDmineEjWs&#10;MwWCA5s050OtQaUKZFXK/wuqHwAAAP//AwBQSwECLQAUAAYACAAAACEAtoM4kv4AAADhAQAAEwAA&#10;AAAAAAAAAAAAAAAAAAAAW0NvbnRlbnRfVHlwZXNdLnhtbFBLAQItABQABgAIAAAAIQA4/SH/1gAA&#10;AJQBAAALAAAAAAAAAAAAAAAAAC8BAABfcmVscy8ucmVsc1BLAQItABQABgAIAAAAIQBt718QDQIA&#10;APYDAAAOAAAAAAAAAAAAAAAAAC4CAABkcnMvZTJvRG9jLnhtbFBLAQItABQABgAIAAAAIQC7QKS/&#10;3gAAAAkBAAAPAAAAAAAAAAAAAAAAAGcEAABkcnMvZG93bnJldi54bWxQSwUGAAAAAAQABADzAAAA&#10;cgUAAAAA&#10;" stroked="f">
                <v:textbox>
                  <w:txbxContent>
                    <w:p w14:paraId="213330D6" w14:textId="0D36BB51" w:rsidR="00412051" w:rsidRPr="0067596B" w:rsidRDefault="00412051">
                      <w:r w:rsidRPr="00412051">
                        <w:rPr>
                          <w:b/>
                          <w:bCs/>
                        </w:rPr>
                        <w:t xml:space="preserve">Meeting: </w:t>
                      </w:r>
                      <w:r w:rsidR="007607C4">
                        <w:t>AR CoCM Community Stakeholders Meeting</w:t>
                      </w:r>
                    </w:p>
                  </w:txbxContent>
                </v:textbox>
              </v:shape>
            </w:pict>
          </mc:Fallback>
        </mc:AlternateContent>
      </w:r>
      <w:r w:rsidR="000C7590" w:rsidRPr="0079184F">
        <w:rPr>
          <w:rFonts w:ascii="Arial" w:hAnsi="Arial" w:cs="Arial"/>
          <w:b/>
        </w:rPr>
        <w:t>Location</w:t>
      </w:r>
      <w:r w:rsidR="00150710" w:rsidRPr="0079184F">
        <w:rPr>
          <w:rFonts w:ascii="Arial" w:hAnsi="Arial" w:cs="Arial"/>
          <w:b/>
        </w:rPr>
        <w:t>:</w:t>
      </w:r>
      <w:r w:rsidR="00150710" w:rsidRPr="0079184F">
        <w:rPr>
          <w:rFonts w:ascii="Arial" w:hAnsi="Arial" w:cs="Arial"/>
        </w:rPr>
        <w:t xml:space="preserve"> Zoom</w:t>
      </w:r>
    </w:p>
    <w:p w14:paraId="696790DD" w14:textId="7A4AC815" w:rsidR="00243EA9" w:rsidRPr="0079184F" w:rsidRDefault="000C7590" w:rsidP="00F51539">
      <w:pPr>
        <w:spacing w:after="0" w:line="360" w:lineRule="auto"/>
        <w:rPr>
          <w:rFonts w:ascii="Arial" w:hAnsi="Arial" w:cs="Arial"/>
        </w:rPr>
      </w:pPr>
      <w:r w:rsidRPr="0079184F">
        <w:rPr>
          <w:rFonts w:ascii="Arial" w:hAnsi="Arial" w:cs="Arial"/>
          <w:b/>
        </w:rPr>
        <w:t>Date:</w:t>
      </w:r>
      <w:r w:rsidRPr="0079184F">
        <w:rPr>
          <w:rFonts w:ascii="Arial" w:hAnsi="Arial" w:cs="Arial"/>
        </w:rPr>
        <w:tab/>
      </w:r>
      <w:r w:rsidR="00345262">
        <w:rPr>
          <w:rFonts w:ascii="Arial" w:hAnsi="Arial" w:cs="Arial"/>
        </w:rPr>
        <w:t>Ju</w:t>
      </w:r>
      <w:r w:rsidR="00D20944">
        <w:rPr>
          <w:rFonts w:ascii="Arial" w:hAnsi="Arial" w:cs="Arial"/>
        </w:rPr>
        <w:t>ne 13</w:t>
      </w:r>
      <w:r w:rsidR="00D20944" w:rsidRPr="00D20944">
        <w:rPr>
          <w:rFonts w:ascii="Arial" w:hAnsi="Arial" w:cs="Arial"/>
          <w:vertAlign w:val="superscript"/>
        </w:rPr>
        <w:t>th</w:t>
      </w:r>
      <w:r w:rsidR="00D20944">
        <w:rPr>
          <w:rFonts w:ascii="Arial" w:hAnsi="Arial" w:cs="Arial"/>
        </w:rPr>
        <w:t>,</w:t>
      </w:r>
      <w:r w:rsidR="00CD6B0F">
        <w:rPr>
          <w:rFonts w:ascii="Arial" w:hAnsi="Arial" w:cs="Arial"/>
        </w:rPr>
        <w:t xml:space="preserve"> 2025</w:t>
      </w:r>
    </w:p>
    <w:p w14:paraId="452D5E87" w14:textId="07C11F20" w:rsidR="000C7590" w:rsidRPr="0079184F" w:rsidRDefault="000C7590" w:rsidP="00F51539">
      <w:pPr>
        <w:pBdr>
          <w:bottom w:val="single" w:sz="4" w:space="1" w:color="365F91" w:themeColor="accent1" w:themeShade="BF"/>
        </w:pBdr>
        <w:spacing w:after="0" w:line="360" w:lineRule="auto"/>
        <w:rPr>
          <w:rFonts w:ascii="Arial" w:hAnsi="Arial" w:cs="Arial"/>
        </w:rPr>
      </w:pPr>
      <w:r w:rsidRPr="0079184F">
        <w:rPr>
          <w:rFonts w:ascii="Arial" w:hAnsi="Arial" w:cs="Arial"/>
          <w:b/>
        </w:rPr>
        <w:t>Time:</w:t>
      </w:r>
      <w:r w:rsidRPr="0079184F">
        <w:rPr>
          <w:rFonts w:ascii="Arial" w:hAnsi="Arial" w:cs="Arial"/>
        </w:rPr>
        <w:tab/>
      </w:r>
      <w:r w:rsidR="003968E0" w:rsidRPr="0079184F">
        <w:rPr>
          <w:rFonts w:ascii="Arial" w:hAnsi="Arial" w:cs="Arial"/>
        </w:rPr>
        <w:t>1</w:t>
      </w:r>
      <w:r w:rsidR="00E627DA" w:rsidRPr="0079184F">
        <w:rPr>
          <w:rFonts w:ascii="Arial" w:hAnsi="Arial" w:cs="Arial"/>
        </w:rPr>
        <w:t>2</w:t>
      </w:r>
      <w:r w:rsidR="003968E0" w:rsidRPr="0079184F">
        <w:rPr>
          <w:rFonts w:ascii="Arial" w:hAnsi="Arial" w:cs="Arial"/>
        </w:rPr>
        <w:t>:00-</w:t>
      </w:r>
      <w:r w:rsidR="00E627DA" w:rsidRPr="0079184F">
        <w:rPr>
          <w:rFonts w:ascii="Arial" w:hAnsi="Arial" w:cs="Arial"/>
        </w:rPr>
        <w:t>1</w:t>
      </w:r>
      <w:r w:rsidR="003968E0" w:rsidRPr="0079184F">
        <w:rPr>
          <w:rFonts w:ascii="Arial" w:hAnsi="Arial" w:cs="Arial"/>
        </w:rPr>
        <w:t>:00</w:t>
      </w:r>
      <w:r w:rsidR="00C67776" w:rsidRPr="0079184F">
        <w:rPr>
          <w:rFonts w:ascii="Arial" w:hAnsi="Arial" w:cs="Arial"/>
        </w:rPr>
        <w:tab/>
      </w:r>
    </w:p>
    <w:p w14:paraId="095C8B43" w14:textId="4A490632" w:rsidR="00121AF4" w:rsidRPr="00A15874" w:rsidRDefault="00121AF4" w:rsidP="00A15874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7F54F52C" w14:textId="14AF0303" w:rsidR="00A15874" w:rsidRPr="00A15874" w:rsidRDefault="00A15874" w:rsidP="00A15874">
      <w:pPr>
        <w:spacing w:after="0" w:line="240" w:lineRule="auto"/>
        <w:rPr>
          <w:rFonts w:ascii="Arial" w:hAnsi="Arial" w:cs="Arial"/>
          <w:sz w:val="4"/>
          <w:szCs w:val="4"/>
        </w:rPr>
        <w:sectPr w:rsidR="00A15874" w:rsidRPr="00A15874" w:rsidSect="003B2384">
          <w:headerReference w:type="default" r:id="rId8"/>
          <w:pgSz w:w="12240" w:h="15840" w:code="1"/>
          <w:pgMar w:top="720" w:right="1080" w:bottom="1080" w:left="1080" w:header="504" w:footer="504" w:gutter="0"/>
          <w:cols w:space="720"/>
          <w:docGrid w:linePitch="360"/>
        </w:sectPr>
      </w:pPr>
    </w:p>
    <w:p w14:paraId="29A1B0CC" w14:textId="0EBBF54A" w:rsidR="00E26668" w:rsidRPr="002B732D" w:rsidRDefault="00EE5FF5" w:rsidP="00784DE7">
      <w:pPr>
        <w:pStyle w:val="Heading2"/>
        <w:spacing w:before="0" w:after="120" w:line="240" w:lineRule="auto"/>
        <w:rPr>
          <w:rFonts w:cstheme="minorHAnsi"/>
          <w:sz w:val="23"/>
          <w:szCs w:val="23"/>
          <w:u w:val="single"/>
        </w:rPr>
      </w:pPr>
      <w:r w:rsidRPr="002B732D">
        <w:rPr>
          <w:rFonts w:cstheme="minorHAnsi"/>
          <w:sz w:val="23"/>
          <w:szCs w:val="23"/>
          <w:u w:val="single"/>
        </w:rPr>
        <w:t>Attendees:</w:t>
      </w:r>
    </w:p>
    <w:p w14:paraId="38A33A8F" w14:textId="77777777" w:rsidR="004F3EF6" w:rsidRPr="002B732D" w:rsidRDefault="004F3EF6" w:rsidP="001447EE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  <w:sz w:val="23"/>
          <w:szCs w:val="23"/>
        </w:rPr>
        <w:sectPr w:rsidR="004F3EF6" w:rsidRPr="002B732D" w:rsidSect="003B2384">
          <w:type w:val="continuous"/>
          <w:pgSz w:w="12240" w:h="15840" w:code="1"/>
          <w:pgMar w:top="720" w:right="810" w:bottom="950" w:left="1080" w:header="504" w:footer="504" w:gutter="0"/>
          <w:cols w:space="720"/>
          <w:docGrid w:linePitch="360"/>
        </w:sectPr>
      </w:pPr>
    </w:p>
    <w:p w14:paraId="5E1E220B" w14:textId="451E1369" w:rsidR="00875910" w:rsidRDefault="002C6A7A" w:rsidP="001447EE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Caitlyn Johnson</w:t>
      </w:r>
    </w:p>
    <w:p w14:paraId="3F6B3A39" w14:textId="2F93E184" w:rsidR="00324BD7" w:rsidRDefault="00D43EE9" w:rsidP="000A19DB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Michael Keck</w:t>
      </w:r>
    </w:p>
    <w:p w14:paraId="5EEEB4FC" w14:textId="77777777" w:rsidR="000A19DB" w:rsidRDefault="00D43EE9" w:rsidP="00960317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Tisha Deen</w:t>
      </w:r>
    </w:p>
    <w:p w14:paraId="34ACE50B" w14:textId="77AEB073" w:rsidR="00E474FE" w:rsidRDefault="00D20944" w:rsidP="00960317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Mark Jansen</w:t>
      </w:r>
    </w:p>
    <w:p w14:paraId="601947C7" w14:textId="51EBB597" w:rsidR="00E474FE" w:rsidRDefault="00D20944" w:rsidP="00960317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Patricia Gibson</w:t>
      </w:r>
    </w:p>
    <w:p w14:paraId="029B012B" w14:textId="2C2FCD24" w:rsidR="00E474FE" w:rsidRDefault="00D20944" w:rsidP="00960317">
      <w:pPr>
        <w:pStyle w:val="ListParagraph"/>
        <w:numPr>
          <w:ilvl w:val="0"/>
          <w:numId w:val="4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Teresa Hudson</w:t>
      </w:r>
    </w:p>
    <w:p w14:paraId="247630D6" w14:textId="20C1A071" w:rsidR="00A05986" w:rsidRPr="00D20944" w:rsidRDefault="00A05986" w:rsidP="00D20944">
      <w:pPr>
        <w:ind w:left="360"/>
        <w:rPr>
          <w:rFonts w:cstheme="minorHAnsi"/>
          <w:sz w:val="21"/>
          <w:szCs w:val="21"/>
        </w:rPr>
      </w:pPr>
    </w:p>
    <w:p w14:paraId="7BF40DB3" w14:textId="77777777" w:rsidR="00D43EE9" w:rsidRDefault="00D43EE9" w:rsidP="0041445A">
      <w:pPr>
        <w:rPr>
          <w:rFonts w:cstheme="minorHAnsi"/>
          <w:sz w:val="21"/>
          <w:szCs w:val="21"/>
        </w:rPr>
      </w:pPr>
    </w:p>
    <w:p w14:paraId="20C02D22" w14:textId="713C3A27" w:rsidR="0041445A" w:rsidRPr="0041445A" w:rsidRDefault="0041445A" w:rsidP="0041445A">
      <w:pPr>
        <w:rPr>
          <w:rFonts w:cstheme="minorHAnsi"/>
          <w:sz w:val="21"/>
          <w:szCs w:val="21"/>
        </w:rPr>
        <w:sectPr w:rsidR="0041445A" w:rsidRPr="0041445A" w:rsidSect="006E20B0">
          <w:type w:val="continuous"/>
          <w:pgSz w:w="12240" w:h="15840" w:code="1"/>
          <w:pgMar w:top="720" w:right="810" w:bottom="950" w:left="1080" w:header="504" w:footer="504" w:gutter="0"/>
          <w:cols w:num="3" w:space="720"/>
          <w:docGrid w:linePitch="360"/>
        </w:sectPr>
      </w:pPr>
    </w:p>
    <w:p w14:paraId="7B54CC0F" w14:textId="77777777" w:rsidR="0089055A" w:rsidRPr="00E57B8F" w:rsidRDefault="0089055A" w:rsidP="00460CF6">
      <w:pPr>
        <w:tabs>
          <w:tab w:val="left" w:pos="802"/>
        </w:tabs>
        <w:spacing w:after="0"/>
        <w:rPr>
          <w:rFonts w:cstheme="minorHAnsi"/>
          <w:sz w:val="14"/>
          <w:szCs w:val="14"/>
        </w:rPr>
      </w:pPr>
    </w:p>
    <w:p w14:paraId="53F1AC0A" w14:textId="07093E12" w:rsidR="00460CF6" w:rsidRPr="002F1B5D" w:rsidRDefault="0089055A" w:rsidP="00BE55C4">
      <w:pPr>
        <w:tabs>
          <w:tab w:val="left" w:pos="802"/>
        </w:tabs>
        <w:spacing w:after="120" w:line="240" w:lineRule="auto"/>
        <w:rPr>
          <w:rFonts w:cstheme="minorHAnsi"/>
          <w:sz w:val="23"/>
          <w:szCs w:val="23"/>
        </w:rPr>
      </w:pPr>
      <w:r w:rsidRPr="002F1B5D">
        <w:rPr>
          <w:rFonts w:cstheme="minorHAnsi"/>
          <w:b/>
          <w:bCs/>
          <w:sz w:val="23"/>
          <w:szCs w:val="23"/>
          <w:u w:val="single"/>
        </w:rPr>
        <w:t>Agenda:</w:t>
      </w:r>
    </w:p>
    <w:p w14:paraId="1CD5092D" w14:textId="77777777" w:rsidR="00452042" w:rsidRDefault="00452042" w:rsidP="001447EE">
      <w:pPr>
        <w:pStyle w:val="ListParagraph"/>
        <w:numPr>
          <w:ilvl w:val="0"/>
          <w:numId w:val="6"/>
        </w:numPr>
        <w:spacing w:after="0"/>
        <w:rPr>
          <w:rFonts w:cstheme="minorHAnsi"/>
          <w:sz w:val="21"/>
          <w:szCs w:val="21"/>
        </w:rPr>
        <w:sectPr w:rsidR="00452042" w:rsidSect="003C5617">
          <w:type w:val="continuous"/>
          <w:pgSz w:w="12240" w:h="15840" w:code="1"/>
          <w:pgMar w:top="720" w:right="810" w:bottom="950" w:left="1080" w:header="504" w:footer="504" w:gutter="0"/>
          <w:cols w:space="720"/>
          <w:docGrid w:linePitch="360"/>
        </w:sectPr>
      </w:pPr>
    </w:p>
    <w:p w14:paraId="66DCE294" w14:textId="77777777" w:rsidR="00D3750D" w:rsidRPr="008441E5" w:rsidRDefault="00D3750D" w:rsidP="001447EE">
      <w:pPr>
        <w:pStyle w:val="ListParagraph"/>
        <w:numPr>
          <w:ilvl w:val="0"/>
          <w:numId w:val="6"/>
        </w:numPr>
        <w:spacing w:after="0"/>
        <w:rPr>
          <w:rFonts w:cstheme="minorHAnsi"/>
          <w:sz w:val="21"/>
          <w:szCs w:val="21"/>
        </w:rPr>
      </w:pPr>
      <w:r w:rsidRPr="008441E5">
        <w:rPr>
          <w:rFonts w:cstheme="minorHAnsi"/>
          <w:sz w:val="21"/>
          <w:szCs w:val="21"/>
        </w:rPr>
        <w:t>Welcome/Updates/Announcements</w:t>
      </w:r>
    </w:p>
    <w:p w14:paraId="42ED2A12" w14:textId="77777777" w:rsidR="00D3750D" w:rsidRPr="008441E5" w:rsidRDefault="00D3750D" w:rsidP="001447EE">
      <w:pPr>
        <w:pStyle w:val="ListParagraph"/>
        <w:numPr>
          <w:ilvl w:val="0"/>
          <w:numId w:val="6"/>
        </w:numPr>
        <w:spacing w:after="0"/>
        <w:rPr>
          <w:rFonts w:cstheme="minorHAnsi"/>
          <w:sz w:val="21"/>
          <w:szCs w:val="21"/>
        </w:rPr>
      </w:pPr>
      <w:r w:rsidRPr="008441E5">
        <w:rPr>
          <w:rFonts w:cstheme="minorHAnsi"/>
          <w:sz w:val="21"/>
          <w:szCs w:val="21"/>
        </w:rPr>
        <w:t>IBHA Executive Committee Meeting Update</w:t>
      </w:r>
    </w:p>
    <w:p w14:paraId="1F2EFC02" w14:textId="043A9FFB" w:rsidR="00D43EE9" w:rsidRDefault="00D43EE9" w:rsidP="00452042">
      <w:pPr>
        <w:pStyle w:val="ListParagraph"/>
        <w:numPr>
          <w:ilvl w:val="0"/>
          <w:numId w:val="6"/>
        </w:numPr>
        <w:spacing w:after="200" w:line="240" w:lineRule="auto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New Clinic Introductions</w:t>
      </w:r>
    </w:p>
    <w:p w14:paraId="33F7427C" w14:textId="4621F133" w:rsidR="00452042" w:rsidRPr="00452042" w:rsidRDefault="00031DF0" w:rsidP="00D43EE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DHS Update</w:t>
      </w:r>
    </w:p>
    <w:p w14:paraId="5280628A" w14:textId="77777777" w:rsidR="00D3750D" w:rsidRPr="008441E5" w:rsidRDefault="00D3750D" w:rsidP="001447EE">
      <w:pPr>
        <w:pStyle w:val="ListParagraph"/>
        <w:numPr>
          <w:ilvl w:val="0"/>
          <w:numId w:val="6"/>
        </w:numPr>
        <w:spacing w:after="0"/>
        <w:rPr>
          <w:rFonts w:cstheme="minorHAnsi"/>
          <w:sz w:val="21"/>
          <w:szCs w:val="21"/>
        </w:rPr>
      </w:pPr>
      <w:r w:rsidRPr="008441E5">
        <w:rPr>
          <w:rFonts w:cstheme="minorHAnsi"/>
          <w:sz w:val="21"/>
          <w:szCs w:val="21"/>
        </w:rPr>
        <w:t>UAMS Update</w:t>
      </w:r>
    </w:p>
    <w:p w14:paraId="5E30C2AA" w14:textId="22512BF0" w:rsidR="0089055A" w:rsidRPr="008441E5" w:rsidRDefault="00D3750D" w:rsidP="001447EE">
      <w:pPr>
        <w:pStyle w:val="ListParagraph"/>
        <w:numPr>
          <w:ilvl w:val="0"/>
          <w:numId w:val="6"/>
        </w:numPr>
        <w:spacing w:after="200" w:line="240" w:lineRule="auto"/>
        <w:contextualSpacing w:val="0"/>
        <w:rPr>
          <w:rFonts w:cstheme="minorHAnsi"/>
          <w:sz w:val="21"/>
          <w:szCs w:val="21"/>
        </w:rPr>
      </w:pPr>
      <w:r w:rsidRPr="008441E5">
        <w:rPr>
          <w:rFonts w:cstheme="minorHAnsi"/>
          <w:sz w:val="21"/>
          <w:szCs w:val="21"/>
        </w:rPr>
        <w:t>CoCM Events and Resources</w:t>
      </w:r>
    </w:p>
    <w:p w14:paraId="09B2894A" w14:textId="7DC1A58D" w:rsidR="00452042" w:rsidRPr="00452042" w:rsidRDefault="00452042" w:rsidP="00452042">
      <w:pPr>
        <w:spacing w:after="200" w:line="240" w:lineRule="auto"/>
        <w:rPr>
          <w:rFonts w:cstheme="minorHAnsi"/>
        </w:rPr>
        <w:sectPr w:rsidR="00452042" w:rsidRPr="00452042" w:rsidSect="00452042">
          <w:type w:val="continuous"/>
          <w:pgSz w:w="12240" w:h="15840" w:code="1"/>
          <w:pgMar w:top="720" w:right="810" w:bottom="950" w:left="1080" w:header="504" w:footer="504" w:gutter="0"/>
          <w:cols w:num="2" w:space="720"/>
          <w:docGrid w:linePitch="360"/>
        </w:sectPr>
      </w:pPr>
    </w:p>
    <w:p w14:paraId="167A9625" w14:textId="0DA958A8" w:rsidR="00AB252A" w:rsidRPr="002F1B5D" w:rsidRDefault="00BA272D" w:rsidP="00452042">
      <w:pPr>
        <w:pStyle w:val="Heading2"/>
        <w:spacing w:before="200" w:after="120" w:line="240" w:lineRule="auto"/>
        <w:rPr>
          <w:rFonts w:cstheme="minorHAnsi"/>
          <w:sz w:val="23"/>
          <w:szCs w:val="23"/>
          <w:u w:val="single"/>
        </w:rPr>
      </w:pPr>
      <w:r w:rsidRPr="002F1B5D">
        <w:rPr>
          <w:rFonts w:cstheme="minorHAnsi"/>
          <w:sz w:val="23"/>
          <w:szCs w:val="23"/>
          <w:u w:val="single"/>
        </w:rPr>
        <w:t>Meeting Notes</w:t>
      </w:r>
      <w:r w:rsidR="001E0746" w:rsidRPr="002F1B5D">
        <w:rPr>
          <w:rFonts w:cstheme="minorHAnsi"/>
          <w:sz w:val="23"/>
          <w:szCs w:val="23"/>
          <w:u w:val="single"/>
        </w:rPr>
        <w:t>:</w:t>
      </w:r>
    </w:p>
    <w:p w14:paraId="056C61BC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1. Welcome and Announcements</w:t>
      </w:r>
    </w:p>
    <w:p w14:paraId="29EE2A1D" w14:textId="77777777" w:rsidR="00D20944" w:rsidRPr="00D20944" w:rsidRDefault="00D20944" w:rsidP="00D20944">
      <w:pPr>
        <w:numPr>
          <w:ilvl w:val="0"/>
          <w:numId w:val="14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Women’s Mental Health Conference: Scheduled for October 2, 2025, 8:00 AM–2:00 PM, hosted by UAMS. Format includes TED-style talks and workshops. Location TBD (not on UAMS campus).</w:t>
      </w:r>
    </w:p>
    <w:p w14:paraId="30D25295" w14:textId="77777777" w:rsidR="00D20944" w:rsidRPr="00D20944" w:rsidRDefault="00D20944" w:rsidP="00D20944">
      <w:pPr>
        <w:numPr>
          <w:ilvl w:val="0"/>
          <w:numId w:val="14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 xml:space="preserve">Arkansas Psychological Association Conference: October 9–10, 2025. Theme: </w:t>
      </w:r>
      <w:r w:rsidRPr="00D20944">
        <w:rPr>
          <w:b/>
          <w:bCs/>
          <w:i/>
          <w:iCs/>
          <w:sz w:val="23"/>
          <w:szCs w:val="23"/>
        </w:rPr>
        <w:t>Turning the Tide: Strengthening Hope, Connection, and Community</w:t>
      </w:r>
      <w:r w:rsidRPr="00D20944">
        <w:rPr>
          <w:b/>
          <w:bCs/>
          <w:sz w:val="23"/>
          <w:szCs w:val="23"/>
        </w:rPr>
        <w:t>. Focus on suicide prevention. Flyer to be distributed.</w:t>
      </w:r>
    </w:p>
    <w:p w14:paraId="0FB6F2E0" w14:textId="77777777" w:rsidR="00D20944" w:rsidRPr="00D20944" w:rsidRDefault="00D20944" w:rsidP="00D20944">
      <w:pPr>
        <w:numPr>
          <w:ilvl w:val="0"/>
          <w:numId w:val="14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Plans to restart the stakeholder newsletter to improve event awareness and coverage.</w:t>
      </w:r>
    </w:p>
    <w:p w14:paraId="78903F8E" w14:textId="77777777" w:rsidR="00D20944" w:rsidRPr="00D20944" w:rsidRDefault="00D20944" w:rsidP="00D20944">
      <w:pPr>
        <w:numPr>
          <w:ilvl w:val="0"/>
          <w:numId w:val="14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Caitlyn emphasized the relevance of CoCM in maternal mental health and suicide prevention, citing recent cases of postpartum depression and suicidality being addressed through the model.</w:t>
      </w:r>
    </w:p>
    <w:p w14:paraId="50E33607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pict w14:anchorId="481287B4">
          <v:rect id="_x0000_i1061" style="width:0;height:1.5pt" o:hralign="center" o:hrstd="t" o:hr="t" fillcolor="#a0a0a0" stroked="f"/>
        </w:pict>
      </w:r>
    </w:p>
    <w:p w14:paraId="379C85BB" w14:textId="56FC978F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 xml:space="preserve">2. Project Updates (Teresa </w:t>
      </w:r>
      <w:r>
        <w:rPr>
          <w:b/>
          <w:bCs/>
          <w:sz w:val="23"/>
          <w:szCs w:val="23"/>
        </w:rPr>
        <w:t>Hudson</w:t>
      </w:r>
      <w:r w:rsidRPr="00D20944">
        <w:rPr>
          <w:b/>
          <w:bCs/>
          <w:sz w:val="23"/>
          <w:szCs w:val="23"/>
        </w:rPr>
        <w:t>)</w:t>
      </w:r>
    </w:p>
    <w:p w14:paraId="0AC332F3" w14:textId="77777777" w:rsidR="00D20944" w:rsidRPr="00D20944" w:rsidRDefault="00D20944" w:rsidP="00D20944">
      <w:pPr>
        <w:numPr>
          <w:ilvl w:val="0"/>
          <w:numId w:val="15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Project Naming: The team is working on branding and a more formal project name. Logo development is in progress.</w:t>
      </w:r>
    </w:p>
    <w:p w14:paraId="7D8649D9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Clinic Implementation Status:</w:t>
      </w:r>
    </w:p>
    <w:p w14:paraId="23CC052B" w14:textId="6C9AE104" w:rsidR="00D20944" w:rsidRPr="00D20944" w:rsidRDefault="00D20944" w:rsidP="00D20944">
      <w:pPr>
        <w:numPr>
          <w:ilvl w:val="0"/>
          <w:numId w:val="16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East Arkansas Family Health Center (EAFHC): 1 site (likely main) implemented, ~</w:t>
      </w:r>
      <w:r>
        <w:rPr>
          <w:b/>
          <w:bCs/>
          <w:sz w:val="23"/>
          <w:szCs w:val="23"/>
        </w:rPr>
        <w:t xml:space="preserve">65 </w:t>
      </w:r>
      <w:r w:rsidRPr="00D20944">
        <w:rPr>
          <w:b/>
          <w:bCs/>
          <w:sz w:val="23"/>
          <w:szCs w:val="23"/>
        </w:rPr>
        <w:t>patients enrolled.</w:t>
      </w:r>
    </w:p>
    <w:p w14:paraId="64EEF57F" w14:textId="77777777" w:rsidR="00D20944" w:rsidRPr="00D20944" w:rsidRDefault="00D20944" w:rsidP="00D20944">
      <w:pPr>
        <w:numPr>
          <w:ilvl w:val="0"/>
          <w:numId w:val="16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UAMS Clinics: 5 sites active (Pine Bluff, Texarkana, Helena, Batesville, and Internal Medicine in Little Rock); ~179 patients enrolled.</w:t>
      </w:r>
    </w:p>
    <w:p w14:paraId="3E4CEFCA" w14:textId="77777777" w:rsidR="00D20944" w:rsidRPr="00D20944" w:rsidRDefault="00D20944" w:rsidP="00D20944">
      <w:pPr>
        <w:numPr>
          <w:ilvl w:val="0"/>
          <w:numId w:val="16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Arkansas River Valley Medical Wellness Center: Contract fully executed; known for SUD treatment and primary care. Preparing to onboard staff and implement CoCM.</w:t>
      </w:r>
    </w:p>
    <w:p w14:paraId="2897EC61" w14:textId="77777777" w:rsidR="00D20944" w:rsidRPr="00D20944" w:rsidRDefault="00D20944" w:rsidP="00D20944">
      <w:pPr>
        <w:numPr>
          <w:ilvl w:val="0"/>
          <w:numId w:val="16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McGehee Family Clinic: Contract signed; pending final UAMS internal processes. Focus on agricultural workers and chronic pain.</w:t>
      </w:r>
    </w:p>
    <w:p w14:paraId="67541077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Highlighted Patient Case (Provided by Tisha Dean):</w:t>
      </w:r>
    </w:p>
    <w:p w14:paraId="1F088D29" w14:textId="77777777" w:rsidR="00D20944" w:rsidRPr="00D20944" w:rsidRDefault="00D20944" w:rsidP="00D20944">
      <w:pPr>
        <w:numPr>
          <w:ilvl w:val="0"/>
          <w:numId w:val="17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“Ms. K,” a 50-year-old Black female with obesity, hypertension, prediabetes, and moderate-severe depression (PHQ-9 = 17).</w:t>
      </w:r>
    </w:p>
    <w:p w14:paraId="261C0EE6" w14:textId="77777777" w:rsidR="00D20944" w:rsidRPr="00D20944" w:rsidRDefault="00D20944" w:rsidP="00D20944">
      <w:pPr>
        <w:numPr>
          <w:ilvl w:val="0"/>
          <w:numId w:val="17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Received 6 BHC contacts and 3 psychiatric consultations over 15 weeks.</w:t>
      </w:r>
    </w:p>
    <w:p w14:paraId="1D745F74" w14:textId="77777777" w:rsidR="00D20944" w:rsidRPr="00D20944" w:rsidRDefault="00D20944" w:rsidP="00D20944">
      <w:pPr>
        <w:numPr>
          <w:ilvl w:val="0"/>
          <w:numId w:val="17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PHQ-9 and GAD-7 scores dropped significantly (to near remission).</w:t>
      </w:r>
    </w:p>
    <w:p w14:paraId="147EAD13" w14:textId="77777777" w:rsidR="00D20944" w:rsidRPr="00D20944" w:rsidRDefault="00D20944" w:rsidP="00D20944">
      <w:pPr>
        <w:numPr>
          <w:ilvl w:val="0"/>
          <w:numId w:val="17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lastRenderedPageBreak/>
        <w:t>CoCM allowed timely access to services (~11 days vs. national average of 67), low out-of-pocket cost, and holistic care coordination.</w:t>
      </w:r>
    </w:p>
    <w:p w14:paraId="5AC273C3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pict w14:anchorId="09ECF2C3">
          <v:rect id="_x0000_i1062" style="width:0;height:1.5pt" o:hralign="center" o:hrstd="t" o:hr="t" fillcolor="#a0a0a0" stroked="f"/>
        </w:pict>
      </w:r>
    </w:p>
    <w:p w14:paraId="70DFF314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3. Sustainability and Workforce Development</w:t>
      </w:r>
    </w:p>
    <w:p w14:paraId="5A7D2E0A" w14:textId="77777777" w:rsidR="00D20944" w:rsidRPr="00D20944" w:rsidRDefault="00D20944" w:rsidP="00D20944">
      <w:pPr>
        <w:numPr>
          <w:ilvl w:val="0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Residency &amp; Workforce Training:</w:t>
      </w:r>
    </w:p>
    <w:p w14:paraId="0F5C2581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UAMS psychiatry and primary care residents engaged in CoCM clinics and case reviews.</w:t>
      </w:r>
    </w:p>
    <w:p w14:paraId="5D17809B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Optional CoCM rotations and presentations offered (~100 to date).</w:t>
      </w:r>
    </w:p>
    <w:p w14:paraId="69ADA3BB" w14:textId="77777777" w:rsidR="00D20944" w:rsidRPr="00D20944" w:rsidRDefault="00D20944" w:rsidP="00D20944">
      <w:pPr>
        <w:numPr>
          <w:ilvl w:val="0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Outcomes &amp; Reporting:</w:t>
      </w:r>
    </w:p>
    <w:p w14:paraId="456F2C94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Collecting both qualitative (patient stories) and quantitative outcomes to share with stakeholders and state legislators.</w:t>
      </w:r>
    </w:p>
    <w:p w14:paraId="550DF5F7" w14:textId="77777777" w:rsidR="00D20944" w:rsidRPr="00D20944" w:rsidRDefault="00D20944" w:rsidP="00D20944">
      <w:pPr>
        <w:numPr>
          <w:ilvl w:val="0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Sustainability Planning:</w:t>
      </w:r>
    </w:p>
    <w:p w14:paraId="13A1FA85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Engaging both public (UAMS) and private/FQHC clinics.</w:t>
      </w:r>
    </w:p>
    <w:p w14:paraId="48148879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Exploring affiliate status for clinics not seeking direct funding but interested in training/resources.</w:t>
      </w:r>
    </w:p>
    <w:p w14:paraId="56C460B9" w14:textId="77777777" w:rsidR="00D20944" w:rsidRPr="00D20944" w:rsidRDefault="00D20944" w:rsidP="00D20944">
      <w:pPr>
        <w:numPr>
          <w:ilvl w:val="0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Insurance Reimbursement Update:</w:t>
      </w:r>
    </w:p>
    <w:p w14:paraId="46BF8015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All major payers in Arkansas (except Medicaid) reimburse CoCM.</w:t>
      </w:r>
    </w:p>
    <w:p w14:paraId="3BA18E87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Working with UAMS and state partners to demonstrate cost impact using All-Payer Claims Database.</w:t>
      </w:r>
    </w:p>
    <w:p w14:paraId="3FE5B645" w14:textId="77777777" w:rsidR="00D20944" w:rsidRPr="00D20944" w:rsidRDefault="00D20944" w:rsidP="00D20944">
      <w:pPr>
        <w:numPr>
          <w:ilvl w:val="1"/>
          <w:numId w:val="18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Billing at UAMS has begun manually (April data sent for processing</w:t>
      </w:r>
      <w:proofErr w:type="gramStart"/>
      <w:r w:rsidRPr="00D20944">
        <w:rPr>
          <w:b/>
          <w:bCs/>
          <w:sz w:val="23"/>
          <w:szCs w:val="23"/>
        </w:rPr>
        <w:t>);</w:t>
      </w:r>
      <w:proofErr w:type="gramEnd"/>
      <w:r w:rsidRPr="00D20944">
        <w:rPr>
          <w:b/>
          <w:bCs/>
          <w:sz w:val="23"/>
          <w:szCs w:val="23"/>
        </w:rPr>
        <w:t xml:space="preserve"> working on system integration in Epic.</w:t>
      </w:r>
    </w:p>
    <w:p w14:paraId="6A8E5E1D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pict w14:anchorId="6229EBAB">
          <v:rect id="_x0000_i1063" style="width:0;height:1.5pt" o:hralign="center" o:hrstd="t" o:hr="t" fillcolor="#a0a0a0" stroked="f"/>
        </w:pict>
      </w:r>
    </w:p>
    <w:p w14:paraId="72BD71B2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4. Q&amp;A / Discussion</w:t>
      </w:r>
    </w:p>
    <w:p w14:paraId="68BFC0D5" w14:textId="77777777" w:rsidR="00D20944" w:rsidRPr="00D20944" w:rsidRDefault="00D20944" w:rsidP="00D20944">
      <w:pPr>
        <w:numPr>
          <w:ilvl w:val="0"/>
          <w:numId w:val="19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Average treatment engagement is 16 weeks with behavioral health contacts every 2 weeks, more frequently as needed.</w:t>
      </w:r>
    </w:p>
    <w:p w14:paraId="1F559F4C" w14:textId="77777777" w:rsidR="00D20944" w:rsidRPr="00D20944" w:rsidRDefault="00D20944" w:rsidP="00D20944">
      <w:pPr>
        <w:numPr>
          <w:ilvl w:val="0"/>
          <w:numId w:val="19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Tisha confirmed average contact length is 27 minutes. BHCMs adjust contact frequency based on severity and recovery trajectory.</w:t>
      </w:r>
    </w:p>
    <w:p w14:paraId="32CCDA03" w14:textId="77777777" w:rsidR="00D20944" w:rsidRPr="00D20944" w:rsidRDefault="00D20944" w:rsidP="00D20944">
      <w:pPr>
        <w:numPr>
          <w:ilvl w:val="0"/>
          <w:numId w:val="19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Clarification: “11-day” access refers to time from PCP visit to first meaningful behavioral health contact (not external referrals).</w:t>
      </w:r>
    </w:p>
    <w:p w14:paraId="77D46FCA" w14:textId="77777777" w:rsidR="00D20944" w:rsidRPr="00D20944" w:rsidRDefault="00D20944" w:rsidP="00D20944">
      <w:pPr>
        <w:numPr>
          <w:ilvl w:val="0"/>
          <w:numId w:val="19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Blue Cross/Blue Shield is exploring Epic integration to streamline billing/documentation.</w:t>
      </w:r>
    </w:p>
    <w:p w14:paraId="2BD19C42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pict w14:anchorId="7D42EE3D">
          <v:rect id="_x0000_i1064" style="width:0;height:1.5pt" o:hralign="center" o:hrstd="t" o:hr="t" fillcolor="#a0a0a0" stroked="f"/>
        </w:pict>
      </w:r>
    </w:p>
    <w:p w14:paraId="23645DD4" w14:textId="6B7660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5. ABHIN Updates – Caitlyn Johnson</w:t>
      </w:r>
    </w:p>
    <w:p w14:paraId="5C705D4A" w14:textId="63069093" w:rsidR="00D20944" w:rsidRPr="00D20944" w:rsidRDefault="00D20944" w:rsidP="00D20944">
      <w:pPr>
        <w:numPr>
          <w:ilvl w:val="0"/>
          <w:numId w:val="20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 xml:space="preserve">Training for New Clinics: McGehee and River Valley trainings scheduled for </w:t>
      </w:r>
      <w:r>
        <w:rPr>
          <w:b/>
          <w:bCs/>
          <w:sz w:val="23"/>
          <w:szCs w:val="23"/>
        </w:rPr>
        <w:t>August</w:t>
      </w:r>
      <w:r w:rsidRPr="00D20944">
        <w:rPr>
          <w:b/>
          <w:bCs/>
          <w:sz w:val="23"/>
          <w:szCs w:val="23"/>
        </w:rPr>
        <w:t>. Hiring assistance underway for BHCM roles.</w:t>
      </w:r>
    </w:p>
    <w:p w14:paraId="5DB7C077" w14:textId="77777777" w:rsidR="00D20944" w:rsidRPr="00D20944" w:rsidRDefault="00D20944" w:rsidP="00D20944">
      <w:pPr>
        <w:numPr>
          <w:ilvl w:val="0"/>
          <w:numId w:val="20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EAFHC: Performing well at West Memphis site; second BHCM onboarding.</w:t>
      </w:r>
    </w:p>
    <w:p w14:paraId="6D5F743D" w14:textId="77777777" w:rsidR="00D20944" w:rsidRPr="00D20944" w:rsidRDefault="00D20944" w:rsidP="00D20944">
      <w:pPr>
        <w:numPr>
          <w:ilvl w:val="0"/>
          <w:numId w:val="20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Expansion Plans: EAFHC exploring Helena for second implementation site.</w:t>
      </w:r>
    </w:p>
    <w:p w14:paraId="01FB2E4B" w14:textId="77777777" w:rsidR="00D20944" w:rsidRPr="00D20944" w:rsidRDefault="00D20944" w:rsidP="00D20944">
      <w:pPr>
        <w:numPr>
          <w:ilvl w:val="0"/>
          <w:numId w:val="20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CFHA Presentation Accepted: ABHIN, EAFHC, and Woven Psychiatry to present at national conference on lessons from CoCM implementation.</w:t>
      </w:r>
    </w:p>
    <w:p w14:paraId="1C2B968A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pict w14:anchorId="0BBA8250">
          <v:rect id="_x0000_i1065" style="width:0;height:1.5pt" o:hralign="center" o:hrstd="t" o:hr="t" fillcolor="#a0a0a0" stroked="f"/>
        </w:pict>
      </w:r>
    </w:p>
    <w:p w14:paraId="4F3AF4D1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6. Upcoming Events</w:t>
      </w:r>
    </w:p>
    <w:p w14:paraId="23CEC7C0" w14:textId="77777777" w:rsidR="00D20944" w:rsidRPr="00D20944" w:rsidRDefault="00D20944" w:rsidP="00D20944">
      <w:pPr>
        <w:numPr>
          <w:ilvl w:val="0"/>
          <w:numId w:val="21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October 2 – UAMS Women’s Mental Health Conference.</w:t>
      </w:r>
    </w:p>
    <w:p w14:paraId="4ED1D1B6" w14:textId="77777777" w:rsidR="00D20944" w:rsidRPr="00D20944" w:rsidRDefault="00D20944" w:rsidP="00D20944">
      <w:pPr>
        <w:numPr>
          <w:ilvl w:val="0"/>
          <w:numId w:val="21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October 9–10 – AR Psychological Association Suicide Prevention Conference.</w:t>
      </w:r>
    </w:p>
    <w:p w14:paraId="62671F76" w14:textId="77777777" w:rsidR="00D20944" w:rsidRPr="00D20944" w:rsidRDefault="00D20944" w:rsidP="00D20944">
      <w:pPr>
        <w:numPr>
          <w:ilvl w:val="0"/>
          <w:numId w:val="21"/>
        </w:num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No other events announced due to summer travel schedules.</w:t>
      </w:r>
    </w:p>
    <w:p w14:paraId="292EE4BC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pict w14:anchorId="0D25FD20">
          <v:rect id="_x0000_i1066" style="width:0;height:1.5pt" o:hralign="center" o:hrstd="t" o:hr="t" fillcolor="#a0a0a0" stroked="f"/>
        </w:pict>
      </w:r>
    </w:p>
    <w:p w14:paraId="0709C53C" w14:textId="77777777" w:rsidR="00D20944" w:rsidRPr="00D20944" w:rsidRDefault="00D20944" w:rsidP="00D20944">
      <w:pPr>
        <w:spacing w:after="0" w:line="240" w:lineRule="auto"/>
        <w:rPr>
          <w:b/>
          <w:bCs/>
          <w:sz w:val="23"/>
          <w:szCs w:val="23"/>
        </w:rPr>
      </w:pPr>
      <w:r w:rsidRPr="00D20944">
        <w:rPr>
          <w:b/>
          <w:bCs/>
          <w:sz w:val="23"/>
          <w:szCs w:val="23"/>
        </w:rPr>
        <w:t>Adjournment:</w:t>
      </w:r>
      <w:r w:rsidRPr="00D20944">
        <w:rPr>
          <w:b/>
          <w:bCs/>
          <w:sz w:val="23"/>
          <w:szCs w:val="23"/>
        </w:rPr>
        <w:br/>
        <w:t>Meeting adjourned early with thanks extended to all participants. Participants were encouraged to email questions or ideas.</w:t>
      </w:r>
    </w:p>
    <w:p w14:paraId="1CC88ACF" w14:textId="77777777" w:rsidR="00442321" w:rsidRDefault="00442321" w:rsidP="00B073DF">
      <w:pPr>
        <w:spacing w:after="0" w:line="240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05E9E47" w14:textId="467814C0" w:rsidR="00B073DF" w:rsidRPr="002F1B5D" w:rsidRDefault="00B073DF" w:rsidP="00B073DF">
      <w:pPr>
        <w:spacing w:after="0" w:line="240" w:lineRule="auto"/>
        <w:rPr>
          <w:rFonts w:ascii="Arial" w:hAnsi="Arial" w:cs="Arial"/>
          <w:b/>
          <w:bCs/>
          <w:sz w:val="23"/>
          <w:szCs w:val="23"/>
          <w:u w:val="single"/>
        </w:rPr>
      </w:pPr>
      <w:r w:rsidRPr="002F1B5D">
        <w:rPr>
          <w:rFonts w:ascii="Arial" w:hAnsi="Arial" w:cs="Arial"/>
          <w:b/>
          <w:bCs/>
          <w:sz w:val="23"/>
          <w:szCs w:val="23"/>
          <w:u w:val="single"/>
        </w:rPr>
        <w:t>CoCM Resources:</w:t>
      </w:r>
    </w:p>
    <w:p w14:paraId="3B6488E5" w14:textId="77777777" w:rsidR="00934157" w:rsidRPr="0079184F" w:rsidRDefault="00934157" w:rsidP="00B073D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17082D3" w14:textId="44B82CE7" w:rsidR="00D23565" w:rsidRPr="00945CD2" w:rsidRDefault="00D23565" w:rsidP="001447E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color w:val="0000FF"/>
          <w:sz w:val="21"/>
          <w:szCs w:val="21"/>
        </w:rPr>
      </w:pPr>
      <w:hyperlink r:id="rId9" w:history="1">
        <w:r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>ABHIN CoCM Training &amp; Resource webpage</w:t>
        </w:r>
      </w:hyperlink>
    </w:p>
    <w:p w14:paraId="3FCC3EAE" w14:textId="10A5C6A7" w:rsidR="00945CD2" w:rsidRPr="00072FD5" w:rsidRDefault="00945CD2" w:rsidP="001447EE">
      <w:pPr>
        <w:pStyle w:val="ListParagraph"/>
        <w:numPr>
          <w:ilvl w:val="0"/>
          <w:numId w:val="2"/>
        </w:numPr>
        <w:spacing w:line="360" w:lineRule="auto"/>
        <w:ind w:left="720"/>
        <w:rPr>
          <w:rStyle w:val="Hyperlink"/>
          <w:rFonts w:ascii="Arial" w:hAnsi="Arial" w:cs="Arial"/>
          <w:color w:val="0000FF"/>
          <w:sz w:val="21"/>
          <w:szCs w:val="21"/>
          <w:u w:val="none"/>
        </w:rPr>
      </w:pPr>
      <w:hyperlink r:id="rId10" w:history="1">
        <w:r w:rsidRPr="00072FD5">
          <w:rPr>
            <w:rStyle w:val="Hyperlink"/>
            <w:color w:val="0000FF"/>
          </w:rPr>
          <w:t>ABHIN CoCM</w:t>
        </w:r>
        <w:r w:rsidR="000613DE" w:rsidRPr="00072FD5">
          <w:rPr>
            <w:rStyle w:val="Hyperlink"/>
            <w:color w:val="0000FF"/>
          </w:rPr>
          <w:t xml:space="preserve"> Monthly Office Hours</w:t>
        </w:r>
      </w:hyperlink>
    </w:p>
    <w:p w14:paraId="2D7D6B10" w14:textId="074B53E5" w:rsidR="00DA1087" w:rsidRPr="008441E5" w:rsidRDefault="00D56CD8" w:rsidP="001447E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color w:val="0000FF"/>
          <w:sz w:val="21"/>
          <w:szCs w:val="21"/>
        </w:rPr>
      </w:pPr>
      <w:hyperlink r:id="rId11" w:history="1">
        <w:r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 xml:space="preserve">AIMS Center: </w:t>
        </w:r>
        <w:r w:rsidR="001E5E6B"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 xml:space="preserve">Collaborative Care </w:t>
        </w:r>
        <w:r w:rsidR="00EF37CF"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 xml:space="preserve">Monthly </w:t>
        </w:r>
        <w:r w:rsidR="001E5E6B" w:rsidRPr="008441E5">
          <w:rPr>
            <w:rStyle w:val="Hyperlink"/>
            <w:rFonts w:ascii="Arial" w:hAnsi="Arial" w:cs="Arial"/>
            <w:color w:val="C00000"/>
            <w:sz w:val="21"/>
            <w:szCs w:val="21"/>
          </w:rPr>
          <w:t>Finance</w:t>
        </w:r>
        <w:r w:rsidR="001E5E6B"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 xml:space="preserve"> Office Hours</w:t>
        </w:r>
      </w:hyperlink>
    </w:p>
    <w:p w14:paraId="1860B6A7" w14:textId="481C8D5A" w:rsidR="000B54B2" w:rsidRPr="00E81E51" w:rsidRDefault="000B54B2" w:rsidP="001447E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color w:val="0000FF"/>
          <w:sz w:val="21"/>
          <w:szCs w:val="21"/>
        </w:rPr>
      </w:pPr>
      <w:hyperlink r:id="rId12" w:history="1">
        <w:r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>AIMS Center: Collaborative Care Monthly</w:t>
        </w:r>
        <w:r w:rsidRPr="008441E5">
          <w:rPr>
            <w:rStyle w:val="Hyperlink"/>
            <w:rFonts w:ascii="Arial" w:hAnsi="Arial" w:cs="Arial"/>
            <w:color w:val="C00000"/>
            <w:sz w:val="21"/>
            <w:szCs w:val="21"/>
          </w:rPr>
          <w:t xml:space="preserve"> Implementation</w:t>
        </w:r>
        <w:r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 xml:space="preserve"> Office Hours</w:t>
        </w:r>
      </w:hyperlink>
    </w:p>
    <w:p w14:paraId="7625E196" w14:textId="12FCD2AF" w:rsidR="00E81E51" w:rsidRPr="000709EA" w:rsidRDefault="00E81E51" w:rsidP="00C16BFB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rPr>
          <w:rFonts w:ascii="Arial" w:hAnsi="Arial" w:cs="Arial"/>
        </w:rPr>
      </w:pPr>
      <w:hyperlink r:id="rId13" w:anchor="/registration" w:history="1">
        <w:r w:rsidRPr="00D666F8">
          <w:rPr>
            <w:rStyle w:val="Hyperlink"/>
            <w:rFonts w:ascii="Arial" w:hAnsi="Arial" w:cs="Arial"/>
            <w:color w:val="0000FF"/>
          </w:rPr>
          <w:t>AIMS Center’s BHCM Learning Community</w:t>
        </w:r>
      </w:hyperlink>
    </w:p>
    <w:p w14:paraId="221969CD" w14:textId="0206A555" w:rsidR="00A92C8F" w:rsidRPr="008441E5" w:rsidRDefault="00A92C8F" w:rsidP="001447E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0000FF"/>
          <w:sz w:val="21"/>
          <w:szCs w:val="21"/>
        </w:rPr>
      </w:pPr>
      <w:r w:rsidRPr="008441E5">
        <w:rPr>
          <w:rFonts w:ascii="Arial" w:hAnsi="Arial" w:cs="Arial"/>
          <w:sz w:val="21"/>
          <w:szCs w:val="21"/>
        </w:rPr>
        <w:t>ABHIN</w:t>
      </w:r>
      <w:r w:rsidR="0097504A" w:rsidRPr="008441E5">
        <w:rPr>
          <w:rFonts w:ascii="Arial" w:hAnsi="Arial" w:cs="Arial"/>
          <w:sz w:val="21"/>
          <w:szCs w:val="21"/>
        </w:rPr>
        <w:t xml:space="preserve"> </w:t>
      </w:r>
      <w:r w:rsidR="0097504A" w:rsidRPr="008441E5">
        <w:rPr>
          <w:rFonts w:ascii="Arial" w:hAnsi="Arial" w:cs="Arial"/>
          <w:i/>
          <w:iCs/>
          <w:sz w:val="21"/>
          <w:szCs w:val="21"/>
        </w:rPr>
        <w:t>While You Wait</w:t>
      </w:r>
      <w:r w:rsidR="009939E3" w:rsidRPr="008441E5">
        <w:rPr>
          <w:rFonts w:ascii="Arial" w:hAnsi="Arial" w:cs="Arial"/>
          <w:i/>
          <w:iCs/>
          <w:sz w:val="21"/>
          <w:szCs w:val="21"/>
        </w:rPr>
        <w:t xml:space="preserve"> </w:t>
      </w:r>
      <w:r w:rsidR="009939E3" w:rsidRPr="008441E5">
        <w:rPr>
          <w:rFonts w:ascii="Arial" w:hAnsi="Arial" w:cs="Arial"/>
          <w:sz w:val="21"/>
          <w:szCs w:val="21"/>
        </w:rPr>
        <w:t xml:space="preserve">Podcast now streaming: </w:t>
      </w:r>
    </w:p>
    <w:p w14:paraId="12B9795F" w14:textId="54015D4F" w:rsidR="009939E3" w:rsidRPr="008441E5" w:rsidRDefault="00455C53" w:rsidP="001447EE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color w:val="0000FF"/>
          <w:sz w:val="21"/>
          <w:szCs w:val="21"/>
        </w:rPr>
      </w:pPr>
      <w:r w:rsidRPr="008441E5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315505C" wp14:editId="59398283">
            <wp:simplePos x="0" y="0"/>
            <wp:positionH relativeFrom="column">
              <wp:posOffset>1901825</wp:posOffset>
            </wp:positionH>
            <wp:positionV relativeFrom="paragraph">
              <wp:posOffset>33343</wp:posOffset>
            </wp:positionV>
            <wp:extent cx="927100" cy="612140"/>
            <wp:effectExtent l="0" t="0" r="6350" b="0"/>
            <wp:wrapNone/>
            <wp:docPr id="1161015953" name="Picture 1" descr="May be a doodle of heart and text that says 'While You Wait PODCAST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 doodle of heart and text that says 'While You Wait PODCAST'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8" t="16768" r="26855" b="21446"/>
                    <a:stretch/>
                  </pic:blipFill>
                  <pic:spPr bwMode="auto">
                    <a:xfrm>
                      <a:off x="0" y="0"/>
                      <a:ext cx="9271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r w:rsidR="002853DC"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>Amazon</w:t>
        </w:r>
      </w:hyperlink>
    </w:p>
    <w:p w14:paraId="02A2A745" w14:textId="295AA055" w:rsidR="002E1F25" w:rsidRPr="008441E5" w:rsidRDefault="00913E39" w:rsidP="001447EE">
      <w:pPr>
        <w:pStyle w:val="ListParagraph"/>
        <w:numPr>
          <w:ilvl w:val="1"/>
          <w:numId w:val="3"/>
        </w:numPr>
        <w:spacing w:line="360" w:lineRule="auto"/>
        <w:rPr>
          <w:rStyle w:val="Hyperlink"/>
          <w:rFonts w:ascii="Arial" w:hAnsi="Arial" w:cs="Arial"/>
          <w:color w:val="0000FF"/>
          <w:sz w:val="21"/>
          <w:szCs w:val="21"/>
        </w:rPr>
      </w:pPr>
      <w:hyperlink r:id="rId16" w:history="1">
        <w:r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>Spotify</w:t>
        </w:r>
      </w:hyperlink>
      <w:r w:rsidR="002E16FE" w:rsidRPr="008441E5">
        <w:rPr>
          <w:rFonts w:ascii="Arial" w:hAnsi="Arial" w:cs="Arial"/>
          <w:color w:val="0000FF"/>
          <w:sz w:val="21"/>
          <w:szCs w:val="21"/>
        </w:rPr>
        <w:fldChar w:fldCharType="begin"/>
      </w:r>
      <w:r w:rsidR="002E16FE" w:rsidRPr="008441E5">
        <w:rPr>
          <w:rFonts w:ascii="Arial" w:hAnsi="Arial" w:cs="Arial"/>
          <w:color w:val="0000FF"/>
          <w:sz w:val="21"/>
          <w:szCs w:val="21"/>
        </w:rPr>
        <w:instrText>HYPERLINK "https://buff.ly/4arReT1"</w:instrText>
      </w:r>
      <w:r w:rsidR="002E16FE" w:rsidRPr="008441E5">
        <w:rPr>
          <w:rFonts w:ascii="Arial" w:hAnsi="Arial" w:cs="Arial"/>
          <w:color w:val="0000FF"/>
          <w:sz w:val="21"/>
          <w:szCs w:val="21"/>
        </w:rPr>
      </w:r>
      <w:r w:rsidR="002E16FE" w:rsidRPr="008441E5">
        <w:rPr>
          <w:rFonts w:ascii="Arial" w:hAnsi="Arial" w:cs="Arial"/>
          <w:color w:val="0000FF"/>
          <w:sz w:val="21"/>
          <w:szCs w:val="21"/>
        </w:rPr>
        <w:fldChar w:fldCharType="separate"/>
      </w:r>
      <w:r w:rsidR="00FD09B8" w:rsidRPr="008441E5">
        <w:rPr>
          <w:rStyle w:val="Hyperlink"/>
          <w:rFonts w:ascii="Arial" w:hAnsi="Arial" w:cs="Arial"/>
          <w:color w:val="0000FF"/>
          <w:sz w:val="21"/>
          <w:szCs w:val="21"/>
        </w:rPr>
        <w:t xml:space="preserve"> </w:t>
      </w:r>
    </w:p>
    <w:p w14:paraId="4116B818" w14:textId="6DE5A7E7" w:rsidR="00981CB6" w:rsidRPr="00341364" w:rsidRDefault="002E16FE" w:rsidP="00981CB6">
      <w:pPr>
        <w:pStyle w:val="ListParagraph"/>
        <w:numPr>
          <w:ilvl w:val="1"/>
          <w:numId w:val="3"/>
        </w:numPr>
        <w:rPr>
          <w:rFonts w:ascii="Arial" w:hAnsi="Arial" w:cs="Arial"/>
          <w:color w:val="0000FF"/>
          <w:sz w:val="21"/>
          <w:szCs w:val="21"/>
        </w:rPr>
      </w:pPr>
      <w:r w:rsidRPr="008441E5">
        <w:rPr>
          <w:rFonts w:ascii="Arial" w:hAnsi="Arial" w:cs="Arial"/>
          <w:color w:val="0000FF"/>
          <w:sz w:val="21"/>
          <w:szCs w:val="21"/>
        </w:rPr>
        <w:fldChar w:fldCharType="end"/>
      </w:r>
      <w:hyperlink r:id="rId17" w:history="1">
        <w:r w:rsidR="008A3572" w:rsidRPr="008441E5">
          <w:rPr>
            <w:rStyle w:val="Hyperlink"/>
            <w:rFonts w:ascii="Arial" w:hAnsi="Arial" w:cs="Arial"/>
            <w:color w:val="0000FF"/>
            <w:sz w:val="21"/>
            <w:szCs w:val="21"/>
          </w:rPr>
          <w:t>YouTube</w:t>
        </w:r>
      </w:hyperlink>
    </w:p>
    <w:p w14:paraId="04C9D224" w14:textId="77777777" w:rsidR="00341364" w:rsidRPr="00341364" w:rsidRDefault="00341364" w:rsidP="00341364">
      <w:pPr>
        <w:pStyle w:val="ListParagraph"/>
        <w:ind w:left="1440"/>
        <w:rPr>
          <w:rFonts w:ascii="Arial" w:hAnsi="Arial" w:cs="Arial"/>
          <w:color w:val="0000FF"/>
          <w:sz w:val="21"/>
          <w:szCs w:val="21"/>
        </w:rPr>
      </w:pPr>
    </w:p>
    <w:p w14:paraId="0C2518F8" w14:textId="77777777" w:rsidR="00C447C6" w:rsidRPr="00C447C6" w:rsidRDefault="00C447C6" w:rsidP="00341364">
      <w:pPr>
        <w:pStyle w:val="ListParagraph"/>
        <w:numPr>
          <w:ilvl w:val="0"/>
          <w:numId w:val="2"/>
        </w:numPr>
        <w:spacing w:before="160" w:after="120" w:line="240" w:lineRule="auto"/>
        <w:ind w:left="720"/>
        <w:contextualSpacing w:val="0"/>
        <w:rPr>
          <w:rStyle w:val="Hyperlink"/>
          <w:rFonts w:ascii="Arial" w:hAnsi="Arial" w:cs="Arial"/>
          <w:color w:val="0000FF"/>
          <w:u w:val="none"/>
        </w:rPr>
      </w:pPr>
      <w:hyperlink r:id="rId18" w:history="1">
        <w:r w:rsidRPr="00C447C6">
          <w:rPr>
            <w:rStyle w:val="Hyperlink"/>
            <w:color w:val="0000FF"/>
          </w:rPr>
          <w:t>3</w:t>
        </w:r>
        <w:r w:rsidRPr="00C447C6">
          <w:rPr>
            <w:rStyle w:val="Hyperlink"/>
            <w:color w:val="0000FF"/>
            <w:vertAlign w:val="superscript"/>
          </w:rPr>
          <w:t>rd</w:t>
        </w:r>
        <w:r w:rsidRPr="00C447C6">
          <w:rPr>
            <w:rStyle w:val="Hyperlink"/>
            <w:color w:val="0000FF"/>
          </w:rPr>
          <w:t xml:space="preserve"> Annual BHI Conference Presentation Recordings</w:t>
        </w:r>
      </w:hyperlink>
    </w:p>
    <w:p w14:paraId="62297F2A" w14:textId="77777777" w:rsidR="00193A69" w:rsidRDefault="00193A69" w:rsidP="00981CB6">
      <w:pPr>
        <w:rPr>
          <w:rFonts w:ascii="Arial" w:hAnsi="Arial" w:cs="Arial"/>
          <w:color w:val="0000FF"/>
          <w:sz w:val="21"/>
          <w:szCs w:val="21"/>
        </w:rPr>
      </w:pPr>
    </w:p>
    <w:p w14:paraId="084ED1CA" w14:textId="0D390698" w:rsidR="00981CB6" w:rsidRPr="00981CB6" w:rsidRDefault="00981CB6" w:rsidP="00981CB6">
      <w:pPr>
        <w:rPr>
          <w:rFonts w:ascii="Arial" w:hAnsi="Arial" w:cs="Arial"/>
          <w:color w:val="0000FF"/>
          <w:sz w:val="21"/>
          <w:szCs w:val="21"/>
        </w:rPr>
      </w:pPr>
    </w:p>
    <w:sectPr w:rsidR="00981CB6" w:rsidRPr="00981CB6" w:rsidSect="003B2384">
      <w:type w:val="continuous"/>
      <w:pgSz w:w="12240" w:h="15840" w:code="1"/>
      <w:pgMar w:top="720" w:right="810" w:bottom="95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53DA" w14:textId="77777777" w:rsidR="002207E0" w:rsidRDefault="002207E0" w:rsidP="004E395A">
      <w:pPr>
        <w:spacing w:after="0" w:line="240" w:lineRule="auto"/>
      </w:pPr>
      <w:r>
        <w:separator/>
      </w:r>
    </w:p>
  </w:endnote>
  <w:endnote w:type="continuationSeparator" w:id="0">
    <w:p w14:paraId="3D3D794E" w14:textId="77777777" w:rsidR="002207E0" w:rsidRDefault="002207E0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8D52" w14:textId="77777777" w:rsidR="002207E0" w:rsidRDefault="002207E0" w:rsidP="004E395A">
      <w:pPr>
        <w:spacing w:after="0" w:line="240" w:lineRule="auto"/>
      </w:pPr>
      <w:r>
        <w:separator/>
      </w:r>
    </w:p>
  </w:footnote>
  <w:footnote w:type="continuationSeparator" w:id="0">
    <w:p w14:paraId="6109B32A" w14:textId="77777777" w:rsidR="002207E0" w:rsidRDefault="002207E0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D26B" w14:textId="45C30BB6" w:rsidR="00FD184A" w:rsidRPr="00FD184A" w:rsidRDefault="00FD184A">
    <w:pPr>
      <w:pStyle w:val="Header"/>
      <w:jc w:val="right"/>
      <w:rPr>
        <w:sz w:val="18"/>
        <w:szCs w:val="18"/>
      </w:rPr>
    </w:pPr>
  </w:p>
  <w:p w14:paraId="262D27D7" w14:textId="77777777" w:rsidR="00FD184A" w:rsidRDefault="00FD1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B8"/>
    <w:multiLevelType w:val="multilevel"/>
    <w:tmpl w:val="9814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003B7"/>
    <w:multiLevelType w:val="hybridMultilevel"/>
    <w:tmpl w:val="AFCE1774"/>
    <w:lvl w:ilvl="0" w:tplc="9D22A5A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328A"/>
    <w:multiLevelType w:val="hybridMultilevel"/>
    <w:tmpl w:val="A54854AE"/>
    <w:lvl w:ilvl="0" w:tplc="4CC0C986">
      <w:start w:val="5"/>
      <w:numFmt w:val="bullet"/>
      <w:lvlText w:val="►"/>
      <w:lvlJc w:val="left"/>
      <w:pPr>
        <w:ind w:left="720" w:hanging="360"/>
      </w:pPr>
      <w:rPr>
        <w:rFonts w:ascii="Arial" w:eastAsiaTheme="minorHAnsi" w:hAnsi="Arial" w:hint="default"/>
        <w:color w:val="auto"/>
      </w:rPr>
    </w:lvl>
    <w:lvl w:ilvl="1" w:tplc="9228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14D9"/>
    <w:multiLevelType w:val="hybridMultilevel"/>
    <w:tmpl w:val="23FC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D61A6"/>
    <w:multiLevelType w:val="multilevel"/>
    <w:tmpl w:val="ACA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16B50"/>
    <w:multiLevelType w:val="multilevel"/>
    <w:tmpl w:val="41B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0377F"/>
    <w:multiLevelType w:val="multilevel"/>
    <w:tmpl w:val="870A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D3147"/>
    <w:multiLevelType w:val="hybridMultilevel"/>
    <w:tmpl w:val="4B4C0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0FB8"/>
    <w:multiLevelType w:val="multilevel"/>
    <w:tmpl w:val="806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22BA6"/>
    <w:multiLevelType w:val="multilevel"/>
    <w:tmpl w:val="7148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06AC2"/>
    <w:multiLevelType w:val="hybridMultilevel"/>
    <w:tmpl w:val="C8A89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A1E62"/>
    <w:multiLevelType w:val="multilevel"/>
    <w:tmpl w:val="BD84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F25A5"/>
    <w:multiLevelType w:val="multilevel"/>
    <w:tmpl w:val="A36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61F70"/>
    <w:multiLevelType w:val="hybridMultilevel"/>
    <w:tmpl w:val="4AD09750"/>
    <w:lvl w:ilvl="0" w:tplc="E116C73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83FF8"/>
    <w:multiLevelType w:val="multilevel"/>
    <w:tmpl w:val="9070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57D3B"/>
    <w:multiLevelType w:val="hybridMultilevel"/>
    <w:tmpl w:val="05D29614"/>
    <w:lvl w:ilvl="0" w:tplc="4CC0C986">
      <w:start w:val="5"/>
      <w:numFmt w:val="bullet"/>
      <w:lvlText w:val="►"/>
      <w:lvlJc w:val="left"/>
      <w:pPr>
        <w:ind w:left="630" w:hanging="360"/>
      </w:pPr>
      <w:rPr>
        <w:rFonts w:ascii="Arial" w:eastAsiaTheme="minorHAnsi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F8B1E30"/>
    <w:multiLevelType w:val="hybridMultilevel"/>
    <w:tmpl w:val="C12A0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5119A"/>
    <w:multiLevelType w:val="hybridMultilevel"/>
    <w:tmpl w:val="F326BFF6"/>
    <w:lvl w:ilvl="0" w:tplc="4CC0C986">
      <w:start w:val="5"/>
      <w:numFmt w:val="bullet"/>
      <w:lvlText w:val="►"/>
      <w:lvlJc w:val="left"/>
      <w:pPr>
        <w:ind w:left="720" w:hanging="360"/>
      </w:pPr>
      <w:rPr>
        <w:rFonts w:ascii="Arial" w:eastAsiaTheme="minorHAnsi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260A"/>
    <w:multiLevelType w:val="hybridMultilevel"/>
    <w:tmpl w:val="60EE0B1E"/>
    <w:lvl w:ilvl="0" w:tplc="4CC0C986">
      <w:start w:val="5"/>
      <w:numFmt w:val="bullet"/>
      <w:lvlText w:val="►"/>
      <w:lvlJc w:val="left"/>
      <w:pPr>
        <w:ind w:left="720" w:hanging="360"/>
      </w:pPr>
      <w:rPr>
        <w:rFonts w:ascii="Arial" w:eastAsiaTheme="minorHAnsi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F410C"/>
    <w:multiLevelType w:val="hybridMultilevel"/>
    <w:tmpl w:val="933A94EA"/>
    <w:lvl w:ilvl="0" w:tplc="4CC0C986">
      <w:start w:val="5"/>
      <w:numFmt w:val="bullet"/>
      <w:lvlText w:val="►"/>
      <w:lvlJc w:val="left"/>
      <w:pPr>
        <w:ind w:left="720" w:hanging="360"/>
      </w:pPr>
      <w:rPr>
        <w:rFonts w:ascii="Arial" w:eastAsiaTheme="minorHAnsi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806DB"/>
    <w:multiLevelType w:val="hybridMultilevel"/>
    <w:tmpl w:val="AAB0C2E8"/>
    <w:lvl w:ilvl="0" w:tplc="9D4C05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38297">
    <w:abstractNumId w:val="2"/>
  </w:num>
  <w:num w:numId="2" w16cid:durableId="384793390">
    <w:abstractNumId w:val="15"/>
  </w:num>
  <w:num w:numId="3" w16cid:durableId="1915892031">
    <w:abstractNumId w:val="18"/>
  </w:num>
  <w:num w:numId="4" w16cid:durableId="7174484">
    <w:abstractNumId w:val="16"/>
  </w:num>
  <w:num w:numId="5" w16cid:durableId="634717595">
    <w:abstractNumId w:val="10"/>
  </w:num>
  <w:num w:numId="6" w16cid:durableId="778524422">
    <w:abstractNumId w:val="7"/>
  </w:num>
  <w:num w:numId="7" w16cid:durableId="1896889746">
    <w:abstractNumId w:val="20"/>
  </w:num>
  <w:num w:numId="8" w16cid:durableId="1873960898">
    <w:abstractNumId w:val="19"/>
  </w:num>
  <w:num w:numId="9" w16cid:durableId="1787190050">
    <w:abstractNumId w:val="17"/>
  </w:num>
  <w:num w:numId="10" w16cid:durableId="215093165">
    <w:abstractNumId w:val="3"/>
  </w:num>
  <w:num w:numId="11" w16cid:durableId="1486048779">
    <w:abstractNumId w:val="1"/>
  </w:num>
  <w:num w:numId="12" w16cid:durableId="1521628883">
    <w:abstractNumId w:val="13"/>
  </w:num>
  <w:num w:numId="13" w16cid:durableId="2046178502">
    <w:abstractNumId w:val="8"/>
  </w:num>
  <w:num w:numId="14" w16cid:durableId="1801458670">
    <w:abstractNumId w:val="12"/>
  </w:num>
  <w:num w:numId="15" w16cid:durableId="1499928588">
    <w:abstractNumId w:val="9"/>
  </w:num>
  <w:num w:numId="16" w16cid:durableId="664357425">
    <w:abstractNumId w:val="5"/>
  </w:num>
  <w:num w:numId="17" w16cid:durableId="1508205589">
    <w:abstractNumId w:val="0"/>
  </w:num>
  <w:num w:numId="18" w16cid:durableId="1922566965">
    <w:abstractNumId w:val="11"/>
  </w:num>
  <w:num w:numId="19" w16cid:durableId="1902133951">
    <w:abstractNumId w:val="4"/>
  </w:num>
  <w:num w:numId="20" w16cid:durableId="1113787590">
    <w:abstractNumId w:val="14"/>
  </w:num>
  <w:num w:numId="21" w16cid:durableId="12203655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2A"/>
    <w:rsid w:val="0000036C"/>
    <w:rsid w:val="0000042F"/>
    <w:rsid w:val="00000624"/>
    <w:rsid w:val="00003410"/>
    <w:rsid w:val="000046D5"/>
    <w:rsid w:val="0000683B"/>
    <w:rsid w:val="000072D9"/>
    <w:rsid w:val="000079D0"/>
    <w:rsid w:val="000100B4"/>
    <w:rsid w:val="0001316D"/>
    <w:rsid w:val="000153A2"/>
    <w:rsid w:val="00017AF2"/>
    <w:rsid w:val="00021D69"/>
    <w:rsid w:val="00024C3B"/>
    <w:rsid w:val="00026D30"/>
    <w:rsid w:val="000271AF"/>
    <w:rsid w:val="0002779D"/>
    <w:rsid w:val="00027A74"/>
    <w:rsid w:val="00030A7F"/>
    <w:rsid w:val="00031CB0"/>
    <w:rsid w:val="00031DF0"/>
    <w:rsid w:val="00031E37"/>
    <w:rsid w:val="00033528"/>
    <w:rsid w:val="00033BFC"/>
    <w:rsid w:val="000350A4"/>
    <w:rsid w:val="000357C5"/>
    <w:rsid w:val="00035CBC"/>
    <w:rsid w:val="00035E9D"/>
    <w:rsid w:val="00036DF0"/>
    <w:rsid w:val="00037C89"/>
    <w:rsid w:val="00043604"/>
    <w:rsid w:val="00043F2B"/>
    <w:rsid w:val="00044BB3"/>
    <w:rsid w:val="00045736"/>
    <w:rsid w:val="000460B1"/>
    <w:rsid w:val="00047BC3"/>
    <w:rsid w:val="00047BD8"/>
    <w:rsid w:val="00050DAF"/>
    <w:rsid w:val="00052287"/>
    <w:rsid w:val="000522AF"/>
    <w:rsid w:val="00053EC5"/>
    <w:rsid w:val="00054307"/>
    <w:rsid w:val="000557F6"/>
    <w:rsid w:val="00060C25"/>
    <w:rsid w:val="000613DE"/>
    <w:rsid w:val="00063338"/>
    <w:rsid w:val="00065ACC"/>
    <w:rsid w:val="00065CD4"/>
    <w:rsid w:val="00065F2B"/>
    <w:rsid w:val="000709EA"/>
    <w:rsid w:val="00071869"/>
    <w:rsid w:val="00071CBF"/>
    <w:rsid w:val="00072239"/>
    <w:rsid w:val="00072FD5"/>
    <w:rsid w:val="00073452"/>
    <w:rsid w:val="000739BF"/>
    <w:rsid w:val="000766BC"/>
    <w:rsid w:val="000768B2"/>
    <w:rsid w:val="00076C0C"/>
    <w:rsid w:val="00082041"/>
    <w:rsid w:val="00082B67"/>
    <w:rsid w:val="00084C43"/>
    <w:rsid w:val="000852C0"/>
    <w:rsid w:val="000858D7"/>
    <w:rsid w:val="00085C07"/>
    <w:rsid w:val="00086289"/>
    <w:rsid w:val="000907E0"/>
    <w:rsid w:val="0009160D"/>
    <w:rsid w:val="0009257D"/>
    <w:rsid w:val="000A0D11"/>
    <w:rsid w:val="000A0DE9"/>
    <w:rsid w:val="000A1834"/>
    <w:rsid w:val="000A19DB"/>
    <w:rsid w:val="000A242B"/>
    <w:rsid w:val="000A28F1"/>
    <w:rsid w:val="000A3DAB"/>
    <w:rsid w:val="000A5A85"/>
    <w:rsid w:val="000A6C65"/>
    <w:rsid w:val="000A6F02"/>
    <w:rsid w:val="000A7D0B"/>
    <w:rsid w:val="000A7F00"/>
    <w:rsid w:val="000B23F3"/>
    <w:rsid w:val="000B50BF"/>
    <w:rsid w:val="000B54B2"/>
    <w:rsid w:val="000B55D3"/>
    <w:rsid w:val="000B5928"/>
    <w:rsid w:val="000C0108"/>
    <w:rsid w:val="000C0115"/>
    <w:rsid w:val="000C0753"/>
    <w:rsid w:val="000C22B4"/>
    <w:rsid w:val="000C269A"/>
    <w:rsid w:val="000C45AD"/>
    <w:rsid w:val="000C518D"/>
    <w:rsid w:val="000C63B9"/>
    <w:rsid w:val="000C6A0B"/>
    <w:rsid w:val="000C7590"/>
    <w:rsid w:val="000C7DEA"/>
    <w:rsid w:val="000D2433"/>
    <w:rsid w:val="000D28FE"/>
    <w:rsid w:val="000D58CC"/>
    <w:rsid w:val="000D6C98"/>
    <w:rsid w:val="000D74E5"/>
    <w:rsid w:val="000D7573"/>
    <w:rsid w:val="000D7F29"/>
    <w:rsid w:val="000E1A26"/>
    <w:rsid w:val="000E2F4D"/>
    <w:rsid w:val="000E3127"/>
    <w:rsid w:val="000E3D1C"/>
    <w:rsid w:val="000E69A3"/>
    <w:rsid w:val="000E7AE1"/>
    <w:rsid w:val="000F139F"/>
    <w:rsid w:val="000F1447"/>
    <w:rsid w:val="000F28D8"/>
    <w:rsid w:val="000F354B"/>
    <w:rsid w:val="000F6721"/>
    <w:rsid w:val="000F728D"/>
    <w:rsid w:val="000F72BF"/>
    <w:rsid w:val="000F78DD"/>
    <w:rsid w:val="001000F0"/>
    <w:rsid w:val="00103ECC"/>
    <w:rsid w:val="001046EA"/>
    <w:rsid w:val="00104A71"/>
    <w:rsid w:val="001051FC"/>
    <w:rsid w:val="00106A37"/>
    <w:rsid w:val="00107868"/>
    <w:rsid w:val="0010793E"/>
    <w:rsid w:val="00107B8A"/>
    <w:rsid w:val="001101D7"/>
    <w:rsid w:val="00110787"/>
    <w:rsid w:val="00112F1B"/>
    <w:rsid w:val="0011489C"/>
    <w:rsid w:val="00116740"/>
    <w:rsid w:val="00120002"/>
    <w:rsid w:val="00120859"/>
    <w:rsid w:val="00121440"/>
    <w:rsid w:val="00121445"/>
    <w:rsid w:val="00121AF4"/>
    <w:rsid w:val="001231E7"/>
    <w:rsid w:val="00123210"/>
    <w:rsid w:val="00123D13"/>
    <w:rsid w:val="00125DEE"/>
    <w:rsid w:val="00130CB2"/>
    <w:rsid w:val="001324E5"/>
    <w:rsid w:val="0013301B"/>
    <w:rsid w:val="00134035"/>
    <w:rsid w:val="001365CE"/>
    <w:rsid w:val="001400E0"/>
    <w:rsid w:val="001411AC"/>
    <w:rsid w:val="00142958"/>
    <w:rsid w:val="0014419D"/>
    <w:rsid w:val="001447EE"/>
    <w:rsid w:val="00145F93"/>
    <w:rsid w:val="00146332"/>
    <w:rsid w:val="001466C7"/>
    <w:rsid w:val="00147C74"/>
    <w:rsid w:val="00150710"/>
    <w:rsid w:val="00150933"/>
    <w:rsid w:val="00151ABD"/>
    <w:rsid w:val="00154C62"/>
    <w:rsid w:val="00154D78"/>
    <w:rsid w:val="00157CE2"/>
    <w:rsid w:val="00160F1E"/>
    <w:rsid w:val="00162034"/>
    <w:rsid w:val="00162553"/>
    <w:rsid w:val="00163B19"/>
    <w:rsid w:val="00165378"/>
    <w:rsid w:val="00165437"/>
    <w:rsid w:val="00166DF1"/>
    <w:rsid w:val="00171367"/>
    <w:rsid w:val="001718DD"/>
    <w:rsid w:val="00171CE4"/>
    <w:rsid w:val="00173054"/>
    <w:rsid w:val="00173765"/>
    <w:rsid w:val="00176D83"/>
    <w:rsid w:val="0018136F"/>
    <w:rsid w:val="00181391"/>
    <w:rsid w:val="00181AE7"/>
    <w:rsid w:val="00182EF8"/>
    <w:rsid w:val="00183897"/>
    <w:rsid w:val="00183CD1"/>
    <w:rsid w:val="00186353"/>
    <w:rsid w:val="00187FB2"/>
    <w:rsid w:val="001918FA"/>
    <w:rsid w:val="00191B5E"/>
    <w:rsid w:val="00192021"/>
    <w:rsid w:val="00193434"/>
    <w:rsid w:val="00193A69"/>
    <w:rsid w:val="00194E0E"/>
    <w:rsid w:val="00196D4C"/>
    <w:rsid w:val="001A194D"/>
    <w:rsid w:val="001A47AA"/>
    <w:rsid w:val="001A567A"/>
    <w:rsid w:val="001A6BED"/>
    <w:rsid w:val="001A7926"/>
    <w:rsid w:val="001B211B"/>
    <w:rsid w:val="001B30E9"/>
    <w:rsid w:val="001B3D62"/>
    <w:rsid w:val="001B4AFC"/>
    <w:rsid w:val="001B5045"/>
    <w:rsid w:val="001B66C5"/>
    <w:rsid w:val="001B6728"/>
    <w:rsid w:val="001B6774"/>
    <w:rsid w:val="001B71C6"/>
    <w:rsid w:val="001C0061"/>
    <w:rsid w:val="001C3FA1"/>
    <w:rsid w:val="001C460D"/>
    <w:rsid w:val="001C4D89"/>
    <w:rsid w:val="001C57ED"/>
    <w:rsid w:val="001D1C99"/>
    <w:rsid w:val="001D2000"/>
    <w:rsid w:val="001D489D"/>
    <w:rsid w:val="001E0417"/>
    <w:rsid w:val="001E0746"/>
    <w:rsid w:val="001E0CB7"/>
    <w:rsid w:val="001E1FBB"/>
    <w:rsid w:val="001E56AA"/>
    <w:rsid w:val="001E5E6B"/>
    <w:rsid w:val="001F06B3"/>
    <w:rsid w:val="001F12C0"/>
    <w:rsid w:val="001F16DC"/>
    <w:rsid w:val="001F1F4C"/>
    <w:rsid w:val="001F202F"/>
    <w:rsid w:val="001F3526"/>
    <w:rsid w:val="001F51DE"/>
    <w:rsid w:val="00200757"/>
    <w:rsid w:val="00202F82"/>
    <w:rsid w:val="00204298"/>
    <w:rsid w:val="00204FA0"/>
    <w:rsid w:val="002054E8"/>
    <w:rsid w:val="00206A99"/>
    <w:rsid w:val="00206C0C"/>
    <w:rsid w:val="002071ED"/>
    <w:rsid w:val="0020789C"/>
    <w:rsid w:val="00211EE2"/>
    <w:rsid w:val="00212700"/>
    <w:rsid w:val="00214D76"/>
    <w:rsid w:val="00215BE7"/>
    <w:rsid w:val="00215EE4"/>
    <w:rsid w:val="002173D2"/>
    <w:rsid w:val="00217CB6"/>
    <w:rsid w:val="002207E0"/>
    <w:rsid w:val="00221B7B"/>
    <w:rsid w:val="00221CA3"/>
    <w:rsid w:val="00223D65"/>
    <w:rsid w:val="002312F9"/>
    <w:rsid w:val="00232A80"/>
    <w:rsid w:val="0023767F"/>
    <w:rsid w:val="00237834"/>
    <w:rsid w:val="00240C36"/>
    <w:rsid w:val="00241181"/>
    <w:rsid w:val="00243371"/>
    <w:rsid w:val="00243EA9"/>
    <w:rsid w:val="002466E5"/>
    <w:rsid w:val="00250950"/>
    <w:rsid w:val="00250ADB"/>
    <w:rsid w:val="00251FA5"/>
    <w:rsid w:val="00254FD4"/>
    <w:rsid w:val="00257862"/>
    <w:rsid w:val="00262CF5"/>
    <w:rsid w:val="00263175"/>
    <w:rsid w:val="0026474C"/>
    <w:rsid w:val="00266B9C"/>
    <w:rsid w:val="002724DA"/>
    <w:rsid w:val="00280BB0"/>
    <w:rsid w:val="00280BE5"/>
    <w:rsid w:val="00282CF0"/>
    <w:rsid w:val="002853DC"/>
    <w:rsid w:val="002878FB"/>
    <w:rsid w:val="0029058C"/>
    <w:rsid w:val="00291D64"/>
    <w:rsid w:val="0029334B"/>
    <w:rsid w:val="002934A3"/>
    <w:rsid w:val="00294C12"/>
    <w:rsid w:val="00294EF7"/>
    <w:rsid w:val="002960F5"/>
    <w:rsid w:val="00297EB3"/>
    <w:rsid w:val="002A008A"/>
    <w:rsid w:val="002A00C8"/>
    <w:rsid w:val="002A0EA6"/>
    <w:rsid w:val="002A10B6"/>
    <w:rsid w:val="002A3BD4"/>
    <w:rsid w:val="002A435A"/>
    <w:rsid w:val="002A517B"/>
    <w:rsid w:val="002B1A50"/>
    <w:rsid w:val="002B2A13"/>
    <w:rsid w:val="002B2C8F"/>
    <w:rsid w:val="002B4F4B"/>
    <w:rsid w:val="002B504B"/>
    <w:rsid w:val="002B58B9"/>
    <w:rsid w:val="002B732D"/>
    <w:rsid w:val="002C0EC1"/>
    <w:rsid w:val="002C220E"/>
    <w:rsid w:val="002C522A"/>
    <w:rsid w:val="002C58F1"/>
    <w:rsid w:val="002C6A7A"/>
    <w:rsid w:val="002C7F1B"/>
    <w:rsid w:val="002D0433"/>
    <w:rsid w:val="002D1085"/>
    <w:rsid w:val="002D1AC9"/>
    <w:rsid w:val="002D39EF"/>
    <w:rsid w:val="002D5192"/>
    <w:rsid w:val="002D7A30"/>
    <w:rsid w:val="002E16FE"/>
    <w:rsid w:val="002E1C22"/>
    <w:rsid w:val="002E1F25"/>
    <w:rsid w:val="002E2B0B"/>
    <w:rsid w:val="002E3B6F"/>
    <w:rsid w:val="002E6153"/>
    <w:rsid w:val="002E65A1"/>
    <w:rsid w:val="002F0D71"/>
    <w:rsid w:val="002F1B5D"/>
    <w:rsid w:val="002F4A87"/>
    <w:rsid w:val="002F51B9"/>
    <w:rsid w:val="003059D7"/>
    <w:rsid w:val="00306296"/>
    <w:rsid w:val="0030729F"/>
    <w:rsid w:val="00307C3E"/>
    <w:rsid w:val="00311558"/>
    <w:rsid w:val="00312082"/>
    <w:rsid w:val="00316D81"/>
    <w:rsid w:val="0031700A"/>
    <w:rsid w:val="0031735D"/>
    <w:rsid w:val="00320C6D"/>
    <w:rsid w:val="00320E6E"/>
    <w:rsid w:val="00321068"/>
    <w:rsid w:val="00321567"/>
    <w:rsid w:val="00324BD7"/>
    <w:rsid w:val="00325376"/>
    <w:rsid w:val="0032579C"/>
    <w:rsid w:val="00325BA8"/>
    <w:rsid w:val="00325DB3"/>
    <w:rsid w:val="003321E3"/>
    <w:rsid w:val="00332E7A"/>
    <w:rsid w:val="003330F5"/>
    <w:rsid w:val="00334B0A"/>
    <w:rsid w:val="00337EBE"/>
    <w:rsid w:val="00337ED7"/>
    <w:rsid w:val="00341364"/>
    <w:rsid w:val="003419F5"/>
    <w:rsid w:val="003421A7"/>
    <w:rsid w:val="003449FC"/>
    <w:rsid w:val="00345262"/>
    <w:rsid w:val="00345452"/>
    <w:rsid w:val="00345525"/>
    <w:rsid w:val="003461E7"/>
    <w:rsid w:val="003478F3"/>
    <w:rsid w:val="0035099E"/>
    <w:rsid w:val="00351C87"/>
    <w:rsid w:val="00353EEA"/>
    <w:rsid w:val="00356652"/>
    <w:rsid w:val="003566E9"/>
    <w:rsid w:val="00356D6D"/>
    <w:rsid w:val="00356F11"/>
    <w:rsid w:val="00357094"/>
    <w:rsid w:val="00357B34"/>
    <w:rsid w:val="0036017D"/>
    <w:rsid w:val="0036121E"/>
    <w:rsid w:val="00361385"/>
    <w:rsid w:val="00362B76"/>
    <w:rsid w:val="003644E9"/>
    <w:rsid w:val="003651CA"/>
    <w:rsid w:val="00365480"/>
    <w:rsid w:val="0036565A"/>
    <w:rsid w:val="00365DE8"/>
    <w:rsid w:val="00367882"/>
    <w:rsid w:val="00371189"/>
    <w:rsid w:val="00371DD4"/>
    <w:rsid w:val="00373520"/>
    <w:rsid w:val="003749BE"/>
    <w:rsid w:val="00374D3F"/>
    <w:rsid w:val="00375BBD"/>
    <w:rsid w:val="003844F3"/>
    <w:rsid w:val="003862ED"/>
    <w:rsid w:val="00390FC5"/>
    <w:rsid w:val="00391ADB"/>
    <w:rsid w:val="00392904"/>
    <w:rsid w:val="003932A6"/>
    <w:rsid w:val="0039384A"/>
    <w:rsid w:val="00394C0B"/>
    <w:rsid w:val="00395A7F"/>
    <w:rsid w:val="00395CFC"/>
    <w:rsid w:val="00395E6D"/>
    <w:rsid w:val="003968E0"/>
    <w:rsid w:val="003A0648"/>
    <w:rsid w:val="003A15DE"/>
    <w:rsid w:val="003A2906"/>
    <w:rsid w:val="003A43B2"/>
    <w:rsid w:val="003A4896"/>
    <w:rsid w:val="003A5733"/>
    <w:rsid w:val="003A5C1A"/>
    <w:rsid w:val="003A6AF2"/>
    <w:rsid w:val="003B2384"/>
    <w:rsid w:val="003B257A"/>
    <w:rsid w:val="003B3850"/>
    <w:rsid w:val="003B4DF2"/>
    <w:rsid w:val="003B54AB"/>
    <w:rsid w:val="003B5B7D"/>
    <w:rsid w:val="003C0003"/>
    <w:rsid w:val="003C17C0"/>
    <w:rsid w:val="003C19AB"/>
    <w:rsid w:val="003C2725"/>
    <w:rsid w:val="003C413D"/>
    <w:rsid w:val="003C5617"/>
    <w:rsid w:val="003C57C2"/>
    <w:rsid w:val="003C5CEE"/>
    <w:rsid w:val="003C6622"/>
    <w:rsid w:val="003D0806"/>
    <w:rsid w:val="003D356C"/>
    <w:rsid w:val="003D386E"/>
    <w:rsid w:val="003D4708"/>
    <w:rsid w:val="003D54A6"/>
    <w:rsid w:val="003D6313"/>
    <w:rsid w:val="003E6EB5"/>
    <w:rsid w:val="003E7C76"/>
    <w:rsid w:val="003E7D7A"/>
    <w:rsid w:val="003F0E80"/>
    <w:rsid w:val="003F164A"/>
    <w:rsid w:val="003F1A0D"/>
    <w:rsid w:val="003F2805"/>
    <w:rsid w:val="003F3B7D"/>
    <w:rsid w:val="003F424F"/>
    <w:rsid w:val="003F4799"/>
    <w:rsid w:val="003F766A"/>
    <w:rsid w:val="004006FA"/>
    <w:rsid w:val="00400CE6"/>
    <w:rsid w:val="00405AFC"/>
    <w:rsid w:val="0040696B"/>
    <w:rsid w:val="00410748"/>
    <w:rsid w:val="004112F6"/>
    <w:rsid w:val="00412051"/>
    <w:rsid w:val="00412122"/>
    <w:rsid w:val="0041445A"/>
    <w:rsid w:val="00415897"/>
    <w:rsid w:val="00415D42"/>
    <w:rsid w:val="00417246"/>
    <w:rsid w:val="00417360"/>
    <w:rsid w:val="0041788F"/>
    <w:rsid w:val="00421C02"/>
    <w:rsid w:val="00421FF1"/>
    <w:rsid w:val="0042471B"/>
    <w:rsid w:val="00426A34"/>
    <w:rsid w:val="00426F30"/>
    <w:rsid w:val="004270A6"/>
    <w:rsid w:val="004309DA"/>
    <w:rsid w:val="00430FCA"/>
    <w:rsid w:val="00434E7C"/>
    <w:rsid w:val="00436955"/>
    <w:rsid w:val="00437AD7"/>
    <w:rsid w:val="00437C8E"/>
    <w:rsid w:val="00440499"/>
    <w:rsid w:val="00442103"/>
    <w:rsid w:val="00442321"/>
    <w:rsid w:val="0044561D"/>
    <w:rsid w:val="00445DB0"/>
    <w:rsid w:val="00446046"/>
    <w:rsid w:val="004462D8"/>
    <w:rsid w:val="0044643A"/>
    <w:rsid w:val="004468FE"/>
    <w:rsid w:val="00451E62"/>
    <w:rsid w:val="00452042"/>
    <w:rsid w:val="004537AC"/>
    <w:rsid w:val="00454F98"/>
    <w:rsid w:val="00455C53"/>
    <w:rsid w:val="00455DFC"/>
    <w:rsid w:val="00456074"/>
    <w:rsid w:val="004566C4"/>
    <w:rsid w:val="00456A94"/>
    <w:rsid w:val="00460758"/>
    <w:rsid w:val="00460CF6"/>
    <w:rsid w:val="004621E5"/>
    <w:rsid w:val="0046230D"/>
    <w:rsid w:val="00463636"/>
    <w:rsid w:val="00464239"/>
    <w:rsid w:val="00466183"/>
    <w:rsid w:val="00466A78"/>
    <w:rsid w:val="00467B16"/>
    <w:rsid w:val="004705A5"/>
    <w:rsid w:val="00470E2B"/>
    <w:rsid w:val="00471148"/>
    <w:rsid w:val="004721A4"/>
    <w:rsid w:val="00473012"/>
    <w:rsid w:val="004734A0"/>
    <w:rsid w:val="0047413B"/>
    <w:rsid w:val="00475802"/>
    <w:rsid w:val="004773A8"/>
    <w:rsid w:val="00480BC7"/>
    <w:rsid w:val="004829D3"/>
    <w:rsid w:val="00482D93"/>
    <w:rsid w:val="00483D16"/>
    <w:rsid w:val="00483F08"/>
    <w:rsid w:val="004854BE"/>
    <w:rsid w:val="00486E2D"/>
    <w:rsid w:val="00490AA0"/>
    <w:rsid w:val="004925AE"/>
    <w:rsid w:val="00495BAA"/>
    <w:rsid w:val="00496474"/>
    <w:rsid w:val="004A0145"/>
    <w:rsid w:val="004A30CF"/>
    <w:rsid w:val="004A344B"/>
    <w:rsid w:val="004A4633"/>
    <w:rsid w:val="004A53E3"/>
    <w:rsid w:val="004B0FCE"/>
    <w:rsid w:val="004B322C"/>
    <w:rsid w:val="004B3B28"/>
    <w:rsid w:val="004B5625"/>
    <w:rsid w:val="004B57EE"/>
    <w:rsid w:val="004B5920"/>
    <w:rsid w:val="004B6650"/>
    <w:rsid w:val="004B6A1B"/>
    <w:rsid w:val="004B7D6A"/>
    <w:rsid w:val="004C2BA7"/>
    <w:rsid w:val="004C2DB8"/>
    <w:rsid w:val="004C3469"/>
    <w:rsid w:val="004C378C"/>
    <w:rsid w:val="004C41F3"/>
    <w:rsid w:val="004C5C8C"/>
    <w:rsid w:val="004C702C"/>
    <w:rsid w:val="004D0040"/>
    <w:rsid w:val="004D0D4A"/>
    <w:rsid w:val="004D1936"/>
    <w:rsid w:val="004D208A"/>
    <w:rsid w:val="004D46D0"/>
    <w:rsid w:val="004D634B"/>
    <w:rsid w:val="004D7320"/>
    <w:rsid w:val="004D7F1B"/>
    <w:rsid w:val="004E22CC"/>
    <w:rsid w:val="004E2675"/>
    <w:rsid w:val="004E2A16"/>
    <w:rsid w:val="004E33CE"/>
    <w:rsid w:val="004E395A"/>
    <w:rsid w:val="004E5A82"/>
    <w:rsid w:val="004E60F5"/>
    <w:rsid w:val="004E6456"/>
    <w:rsid w:val="004E6AC2"/>
    <w:rsid w:val="004E70C1"/>
    <w:rsid w:val="004E7FF2"/>
    <w:rsid w:val="004F3EF6"/>
    <w:rsid w:val="004F4961"/>
    <w:rsid w:val="004F6424"/>
    <w:rsid w:val="004F7D95"/>
    <w:rsid w:val="00501677"/>
    <w:rsid w:val="00502073"/>
    <w:rsid w:val="00503A37"/>
    <w:rsid w:val="00504635"/>
    <w:rsid w:val="005057EB"/>
    <w:rsid w:val="0050644D"/>
    <w:rsid w:val="005071D4"/>
    <w:rsid w:val="00510CAA"/>
    <w:rsid w:val="005130F3"/>
    <w:rsid w:val="005144D4"/>
    <w:rsid w:val="00515576"/>
    <w:rsid w:val="00515F2A"/>
    <w:rsid w:val="00516E2B"/>
    <w:rsid w:val="00517806"/>
    <w:rsid w:val="00517CAA"/>
    <w:rsid w:val="00521E27"/>
    <w:rsid w:val="0052382B"/>
    <w:rsid w:val="00525402"/>
    <w:rsid w:val="00530B34"/>
    <w:rsid w:val="00532E66"/>
    <w:rsid w:val="00533C81"/>
    <w:rsid w:val="005344CC"/>
    <w:rsid w:val="00536BC2"/>
    <w:rsid w:val="00536D16"/>
    <w:rsid w:val="00540739"/>
    <w:rsid w:val="00540DFF"/>
    <w:rsid w:val="00541FB9"/>
    <w:rsid w:val="005423DF"/>
    <w:rsid w:val="0054453B"/>
    <w:rsid w:val="00544CEC"/>
    <w:rsid w:val="00545FC0"/>
    <w:rsid w:val="005469CF"/>
    <w:rsid w:val="00546EAB"/>
    <w:rsid w:val="00547468"/>
    <w:rsid w:val="00547BA8"/>
    <w:rsid w:val="00547EDE"/>
    <w:rsid w:val="00552C36"/>
    <w:rsid w:val="00557001"/>
    <w:rsid w:val="005573C9"/>
    <w:rsid w:val="00557C21"/>
    <w:rsid w:val="0056153B"/>
    <w:rsid w:val="00562D87"/>
    <w:rsid w:val="00567053"/>
    <w:rsid w:val="005673E3"/>
    <w:rsid w:val="005708C2"/>
    <w:rsid w:val="005717F3"/>
    <w:rsid w:val="00571A24"/>
    <w:rsid w:val="00574682"/>
    <w:rsid w:val="00576922"/>
    <w:rsid w:val="005811EA"/>
    <w:rsid w:val="005822C7"/>
    <w:rsid w:val="005824D0"/>
    <w:rsid w:val="00582B88"/>
    <w:rsid w:val="00582E37"/>
    <w:rsid w:val="00585120"/>
    <w:rsid w:val="005856B0"/>
    <w:rsid w:val="0058630A"/>
    <w:rsid w:val="00586C82"/>
    <w:rsid w:val="00590A53"/>
    <w:rsid w:val="005911C1"/>
    <w:rsid w:val="005916DE"/>
    <w:rsid w:val="00592E6B"/>
    <w:rsid w:val="00594D26"/>
    <w:rsid w:val="0059733D"/>
    <w:rsid w:val="005A2523"/>
    <w:rsid w:val="005A26B7"/>
    <w:rsid w:val="005A3CBE"/>
    <w:rsid w:val="005A58FF"/>
    <w:rsid w:val="005A5AA6"/>
    <w:rsid w:val="005A5C07"/>
    <w:rsid w:val="005A5DDF"/>
    <w:rsid w:val="005A6704"/>
    <w:rsid w:val="005A6C44"/>
    <w:rsid w:val="005A6CFD"/>
    <w:rsid w:val="005A7620"/>
    <w:rsid w:val="005A7685"/>
    <w:rsid w:val="005B1A57"/>
    <w:rsid w:val="005B32A9"/>
    <w:rsid w:val="005B69A9"/>
    <w:rsid w:val="005C037D"/>
    <w:rsid w:val="005C4A31"/>
    <w:rsid w:val="005C56ED"/>
    <w:rsid w:val="005D0FB1"/>
    <w:rsid w:val="005D4199"/>
    <w:rsid w:val="005E0162"/>
    <w:rsid w:val="005E2916"/>
    <w:rsid w:val="005E3247"/>
    <w:rsid w:val="005E4269"/>
    <w:rsid w:val="005E7B2B"/>
    <w:rsid w:val="005F0187"/>
    <w:rsid w:val="005F29FB"/>
    <w:rsid w:val="005F2C40"/>
    <w:rsid w:val="005F405F"/>
    <w:rsid w:val="005F593B"/>
    <w:rsid w:val="0060059B"/>
    <w:rsid w:val="0060246C"/>
    <w:rsid w:val="00602737"/>
    <w:rsid w:val="00603FC6"/>
    <w:rsid w:val="0060457C"/>
    <w:rsid w:val="0060527F"/>
    <w:rsid w:val="006104BB"/>
    <w:rsid w:val="0061070E"/>
    <w:rsid w:val="00611D81"/>
    <w:rsid w:val="006131E2"/>
    <w:rsid w:val="00613A96"/>
    <w:rsid w:val="00616C96"/>
    <w:rsid w:val="00620698"/>
    <w:rsid w:val="006223A6"/>
    <w:rsid w:val="00624FBA"/>
    <w:rsid w:val="00625064"/>
    <w:rsid w:val="00630D17"/>
    <w:rsid w:val="00631427"/>
    <w:rsid w:val="006333E9"/>
    <w:rsid w:val="00633A3F"/>
    <w:rsid w:val="0064394E"/>
    <w:rsid w:val="00644F44"/>
    <w:rsid w:val="00646876"/>
    <w:rsid w:val="00646BD5"/>
    <w:rsid w:val="00647AFB"/>
    <w:rsid w:val="0065099E"/>
    <w:rsid w:val="00651296"/>
    <w:rsid w:val="0065190E"/>
    <w:rsid w:val="00651CFE"/>
    <w:rsid w:val="006527C7"/>
    <w:rsid w:val="00652FD1"/>
    <w:rsid w:val="00654BEE"/>
    <w:rsid w:val="006578F1"/>
    <w:rsid w:val="0066040F"/>
    <w:rsid w:val="0066079B"/>
    <w:rsid w:val="00661C74"/>
    <w:rsid w:val="00662D5F"/>
    <w:rsid w:val="0066380F"/>
    <w:rsid w:val="0066688D"/>
    <w:rsid w:val="0066742F"/>
    <w:rsid w:val="006700B4"/>
    <w:rsid w:val="0067065C"/>
    <w:rsid w:val="00671FA7"/>
    <w:rsid w:val="00672955"/>
    <w:rsid w:val="00673309"/>
    <w:rsid w:val="00673ADB"/>
    <w:rsid w:val="00675321"/>
    <w:rsid w:val="0067596B"/>
    <w:rsid w:val="00677592"/>
    <w:rsid w:val="00683E52"/>
    <w:rsid w:val="00684693"/>
    <w:rsid w:val="00686243"/>
    <w:rsid w:val="00692A70"/>
    <w:rsid w:val="0069619A"/>
    <w:rsid w:val="0069693D"/>
    <w:rsid w:val="00697067"/>
    <w:rsid w:val="006977A4"/>
    <w:rsid w:val="006A0309"/>
    <w:rsid w:val="006A1663"/>
    <w:rsid w:val="006A1CAD"/>
    <w:rsid w:val="006A3DF7"/>
    <w:rsid w:val="006A417A"/>
    <w:rsid w:val="006A5CF4"/>
    <w:rsid w:val="006B0B2C"/>
    <w:rsid w:val="006B1878"/>
    <w:rsid w:val="006B3971"/>
    <w:rsid w:val="006B7E15"/>
    <w:rsid w:val="006C45FA"/>
    <w:rsid w:val="006C63C0"/>
    <w:rsid w:val="006C6965"/>
    <w:rsid w:val="006D06BC"/>
    <w:rsid w:val="006D104C"/>
    <w:rsid w:val="006D1834"/>
    <w:rsid w:val="006D79AB"/>
    <w:rsid w:val="006D79DC"/>
    <w:rsid w:val="006E0268"/>
    <w:rsid w:val="006E18C3"/>
    <w:rsid w:val="006E18DE"/>
    <w:rsid w:val="006E1D2F"/>
    <w:rsid w:val="006E20B0"/>
    <w:rsid w:val="006E22EF"/>
    <w:rsid w:val="006E36CF"/>
    <w:rsid w:val="006E3E5D"/>
    <w:rsid w:val="006E4ABD"/>
    <w:rsid w:val="006E4B73"/>
    <w:rsid w:val="006F113D"/>
    <w:rsid w:val="006F1DD3"/>
    <w:rsid w:val="006F37C3"/>
    <w:rsid w:val="006F3AD1"/>
    <w:rsid w:val="006F3BF6"/>
    <w:rsid w:val="006F56A0"/>
    <w:rsid w:val="006F61CD"/>
    <w:rsid w:val="006F7CFF"/>
    <w:rsid w:val="00701A38"/>
    <w:rsid w:val="00701E36"/>
    <w:rsid w:val="007026AF"/>
    <w:rsid w:val="00703223"/>
    <w:rsid w:val="00704769"/>
    <w:rsid w:val="007052B9"/>
    <w:rsid w:val="007061AF"/>
    <w:rsid w:val="00711C01"/>
    <w:rsid w:val="00712057"/>
    <w:rsid w:val="00712A6A"/>
    <w:rsid w:val="00714D97"/>
    <w:rsid w:val="0071628F"/>
    <w:rsid w:val="007178FE"/>
    <w:rsid w:val="00720BEF"/>
    <w:rsid w:val="0072319B"/>
    <w:rsid w:val="0072325F"/>
    <w:rsid w:val="007261D6"/>
    <w:rsid w:val="007274C4"/>
    <w:rsid w:val="00730089"/>
    <w:rsid w:val="007327B6"/>
    <w:rsid w:val="0073326F"/>
    <w:rsid w:val="00734F39"/>
    <w:rsid w:val="00737F33"/>
    <w:rsid w:val="00742CED"/>
    <w:rsid w:val="00743D9C"/>
    <w:rsid w:val="00746702"/>
    <w:rsid w:val="007509DA"/>
    <w:rsid w:val="00751A83"/>
    <w:rsid w:val="00753DDA"/>
    <w:rsid w:val="00757149"/>
    <w:rsid w:val="00757712"/>
    <w:rsid w:val="007607C4"/>
    <w:rsid w:val="0076317C"/>
    <w:rsid w:val="00763D21"/>
    <w:rsid w:val="0076442F"/>
    <w:rsid w:val="00764B35"/>
    <w:rsid w:val="0076550B"/>
    <w:rsid w:val="0076636D"/>
    <w:rsid w:val="00766AA0"/>
    <w:rsid w:val="00771DF9"/>
    <w:rsid w:val="00772750"/>
    <w:rsid w:val="00774C2C"/>
    <w:rsid w:val="00774F2F"/>
    <w:rsid w:val="0077520D"/>
    <w:rsid w:val="007764A2"/>
    <w:rsid w:val="00777FC8"/>
    <w:rsid w:val="00780540"/>
    <w:rsid w:val="0078362A"/>
    <w:rsid w:val="007849CD"/>
    <w:rsid w:val="00784B9E"/>
    <w:rsid w:val="00784DE7"/>
    <w:rsid w:val="007857DF"/>
    <w:rsid w:val="007859B0"/>
    <w:rsid w:val="00785A7C"/>
    <w:rsid w:val="00786602"/>
    <w:rsid w:val="0078666F"/>
    <w:rsid w:val="00786E96"/>
    <w:rsid w:val="00790408"/>
    <w:rsid w:val="00790A58"/>
    <w:rsid w:val="0079184F"/>
    <w:rsid w:val="00791AD9"/>
    <w:rsid w:val="007926C9"/>
    <w:rsid w:val="0079320D"/>
    <w:rsid w:val="007A1F25"/>
    <w:rsid w:val="007A309E"/>
    <w:rsid w:val="007A3E63"/>
    <w:rsid w:val="007A3FF3"/>
    <w:rsid w:val="007B0F90"/>
    <w:rsid w:val="007B1445"/>
    <w:rsid w:val="007B33AF"/>
    <w:rsid w:val="007B51A7"/>
    <w:rsid w:val="007B52E2"/>
    <w:rsid w:val="007B538A"/>
    <w:rsid w:val="007B5C3E"/>
    <w:rsid w:val="007B6099"/>
    <w:rsid w:val="007B626A"/>
    <w:rsid w:val="007B6653"/>
    <w:rsid w:val="007C256C"/>
    <w:rsid w:val="007C32DC"/>
    <w:rsid w:val="007C3F45"/>
    <w:rsid w:val="007C6315"/>
    <w:rsid w:val="007D0268"/>
    <w:rsid w:val="007D066B"/>
    <w:rsid w:val="007D1BEE"/>
    <w:rsid w:val="007D2E25"/>
    <w:rsid w:val="007D7B47"/>
    <w:rsid w:val="007E080C"/>
    <w:rsid w:val="007E2742"/>
    <w:rsid w:val="007E2CDC"/>
    <w:rsid w:val="007E4585"/>
    <w:rsid w:val="007F063D"/>
    <w:rsid w:val="007F06D4"/>
    <w:rsid w:val="007F0E20"/>
    <w:rsid w:val="007F2584"/>
    <w:rsid w:val="007F2FB0"/>
    <w:rsid w:val="007F3F76"/>
    <w:rsid w:val="007F424E"/>
    <w:rsid w:val="008006E9"/>
    <w:rsid w:val="00802454"/>
    <w:rsid w:val="008028D5"/>
    <w:rsid w:val="00810A35"/>
    <w:rsid w:val="00813407"/>
    <w:rsid w:val="00813708"/>
    <w:rsid w:val="00814551"/>
    <w:rsid w:val="00816338"/>
    <w:rsid w:val="00820705"/>
    <w:rsid w:val="0082169A"/>
    <w:rsid w:val="00821C88"/>
    <w:rsid w:val="00822D6D"/>
    <w:rsid w:val="00823849"/>
    <w:rsid w:val="00824482"/>
    <w:rsid w:val="00824EBF"/>
    <w:rsid w:val="008303BB"/>
    <w:rsid w:val="008314DB"/>
    <w:rsid w:val="008323C6"/>
    <w:rsid w:val="00833C3C"/>
    <w:rsid w:val="00836078"/>
    <w:rsid w:val="00836D79"/>
    <w:rsid w:val="00837E01"/>
    <w:rsid w:val="008400CD"/>
    <w:rsid w:val="00842D95"/>
    <w:rsid w:val="00843217"/>
    <w:rsid w:val="0084349E"/>
    <w:rsid w:val="008441E5"/>
    <w:rsid w:val="00847420"/>
    <w:rsid w:val="0085101F"/>
    <w:rsid w:val="0085329E"/>
    <w:rsid w:val="008543DF"/>
    <w:rsid w:val="008548C0"/>
    <w:rsid w:val="00854DB2"/>
    <w:rsid w:val="008551C4"/>
    <w:rsid w:val="00860D84"/>
    <w:rsid w:val="00862D67"/>
    <w:rsid w:val="00863387"/>
    <w:rsid w:val="00863397"/>
    <w:rsid w:val="00864962"/>
    <w:rsid w:val="00866C45"/>
    <w:rsid w:val="00871A9B"/>
    <w:rsid w:val="0087525F"/>
    <w:rsid w:val="008758D8"/>
    <w:rsid w:val="00875910"/>
    <w:rsid w:val="00877F05"/>
    <w:rsid w:val="00880F86"/>
    <w:rsid w:val="0088300C"/>
    <w:rsid w:val="008832B8"/>
    <w:rsid w:val="0088425F"/>
    <w:rsid w:val="008844A5"/>
    <w:rsid w:val="00884708"/>
    <w:rsid w:val="00887043"/>
    <w:rsid w:val="00887FFB"/>
    <w:rsid w:val="0089055A"/>
    <w:rsid w:val="0089786B"/>
    <w:rsid w:val="008A1FCC"/>
    <w:rsid w:val="008A20F1"/>
    <w:rsid w:val="008A3572"/>
    <w:rsid w:val="008A4B19"/>
    <w:rsid w:val="008A7B3D"/>
    <w:rsid w:val="008B09FB"/>
    <w:rsid w:val="008B1696"/>
    <w:rsid w:val="008B17E2"/>
    <w:rsid w:val="008B5EC0"/>
    <w:rsid w:val="008B6589"/>
    <w:rsid w:val="008B6730"/>
    <w:rsid w:val="008B678F"/>
    <w:rsid w:val="008B78B0"/>
    <w:rsid w:val="008B7D37"/>
    <w:rsid w:val="008C0684"/>
    <w:rsid w:val="008C1D9D"/>
    <w:rsid w:val="008C5C40"/>
    <w:rsid w:val="008C5DDC"/>
    <w:rsid w:val="008D2B0A"/>
    <w:rsid w:val="008D2FEB"/>
    <w:rsid w:val="008D3F60"/>
    <w:rsid w:val="008D5ED4"/>
    <w:rsid w:val="008E079F"/>
    <w:rsid w:val="008E7AE5"/>
    <w:rsid w:val="008E7C6F"/>
    <w:rsid w:val="008F039E"/>
    <w:rsid w:val="008F5379"/>
    <w:rsid w:val="008F7881"/>
    <w:rsid w:val="00901EFF"/>
    <w:rsid w:val="00906D48"/>
    <w:rsid w:val="00912D20"/>
    <w:rsid w:val="009139C0"/>
    <w:rsid w:val="00913E39"/>
    <w:rsid w:val="0091407E"/>
    <w:rsid w:val="00915AD3"/>
    <w:rsid w:val="00915E8B"/>
    <w:rsid w:val="00917525"/>
    <w:rsid w:val="00920FD2"/>
    <w:rsid w:val="00921650"/>
    <w:rsid w:val="00921E9B"/>
    <w:rsid w:val="00923B76"/>
    <w:rsid w:val="00923C7B"/>
    <w:rsid w:val="00924E05"/>
    <w:rsid w:val="0092654E"/>
    <w:rsid w:val="0092775C"/>
    <w:rsid w:val="0092792C"/>
    <w:rsid w:val="00931AED"/>
    <w:rsid w:val="009332A1"/>
    <w:rsid w:val="00934136"/>
    <w:rsid w:val="00934157"/>
    <w:rsid w:val="009343D0"/>
    <w:rsid w:val="00937CC8"/>
    <w:rsid w:val="0094020F"/>
    <w:rsid w:val="00941628"/>
    <w:rsid w:val="009445DF"/>
    <w:rsid w:val="00944B5B"/>
    <w:rsid w:val="00944CB8"/>
    <w:rsid w:val="00944E45"/>
    <w:rsid w:val="00945CD2"/>
    <w:rsid w:val="00946D29"/>
    <w:rsid w:val="00947B9F"/>
    <w:rsid w:val="009509D0"/>
    <w:rsid w:val="00953117"/>
    <w:rsid w:val="00954758"/>
    <w:rsid w:val="00957161"/>
    <w:rsid w:val="00960317"/>
    <w:rsid w:val="009624DF"/>
    <w:rsid w:val="00962795"/>
    <w:rsid w:val="0096447F"/>
    <w:rsid w:val="00965AEF"/>
    <w:rsid w:val="00966BBD"/>
    <w:rsid w:val="009704EC"/>
    <w:rsid w:val="00970C44"/>
    <w:rsid w:val="00970F96"/>
    <w:rsid w:val="009717FD"/>
    <w:rsid w:val="0097367D"/>
    <w:rsid w:val="0097500F"/>
    <w:rsid w:val="0097504A"/>
    <w:rsid w:val="009754C2"/>
    <w:rsid w:val="009754FA"/>
    <w:rsid w:val="009761B3"/>
    <w:rsid w:val="00977F01"/>
    <w:rsid w:val="0098090D"/>
    <w:rsid w:val="00980ED9"/>
    <w:rsid w:val="00981CB6"/>
    <w:rsid w:val="009825F0"/>
    <w:rsid w:val="00983B02"/>
    <w:rsid w:val="00986B72"/>
    <w:rsid w:val="009879CF"/>
    <w:rsid w:val="00991ED1"/>
    <w:rsid w:val="009939E3"/>
    <w:rsid w:val="00994A26"/>
    <w:rsid w:val="009953D4"/>
    <w:rsid w:val="00995EBF"/>
    <w:rsid w:val="00996E55"/>
    <w:rsid w:val="009A0D8B"/>
    <w:rsid w:val="009A10DD"/>
    <w:rsid w:val="009A3B82"/>
    <w:rsid w:val="009A3FE4"/>
    <w:rsid w:val="009A53E2"/>
    <w:rsid w:val="009A65FC"/>
    <w:rsid w:val="009A6986"/>
    <w:rsid w:val="009A7167"/>
    <w:rsid w:val="009A74D7"/>
    <w:rsid w:val="009A7F8E"/>
    <w:rsid w:val="009B1869"/>
    <w:rsid w:val="009B4BB7"/>
    <w:rsid w:val="009B67F4"/>
    <w:rsid w:val="009B79D0"/>
    <w:rsid w:val="009B7B15"/>
    <w:rsid w:val="009C01C2"/>
    <w:rsid w:val="009C04E1"/>
    <w:rsid w:val="009C05DA"/>
    <w:rsid w:val="009C23A3"/>
    <w:rsid w:val="009C3654"/>
    <w:rsid w:val="009D088C"/>
    <w:rsid w:val="009D0A23"/>
    <w:rsid w:val="009D2EED"/>
    <w:rsid w:val="009D3605"/>
    <w:rsid w:val="009D369A"/>
    <w:rsid w:val="009D3D11"/>
    <w:rsid w:val="009D4ED4"/>
    <w:rsid w:val="009D5B6C"/>
    <w:rsid w:val="009D78CE"/>
    <w:rsid w:val="009E07A3"/>
    <w:rsid w:val="009E0966"/>
    <w:rsid w:val="009E0EC1"/>
    <w:rsid w:val="009E1002"/>
    <w:rsid w:val="009E1C9A"/>
    <w:rsid w:val="009E479E"/>
    <w:rsid w:val="009E4812"/>
    <w:rsid w:val="009E4857"/>
    <w:rsid w:val="009E49B8"/>
    <w:rsid w:val="009E6E95"/>
    <w:rsid w:val="009F0DAC"/>
    <w:rsid w:val="009F112B"/>
    <w:rsid w:val="009F2261"/>
    <w:rsid w:val="009F388A"/>
    <w:rsid w:val="009F4170"/>
    <w:rsid w:val="009F43C9"/>
    <w:rsid w:val="009F4958"/>
    <w:rsid w:val="009F4FE8"/>
    <w:rsid w:val="009F76CE"/>
    <w:rsid w:val="00A0037D"/>
    <w:rsid w:val="00A00859"/>
    <w:rsid w:val="00A00980"/>
    <w:rsid w:val="00A00C2E"/>
    <w:rsid w:val="00A01C51"/>
    <w:rsid w:val="00A0298C"/>
    <w:rsid w:val="00A04C3D"/>
    <w:rsid w:val="00A05986"/>
    <w:rsid w:val="00A06238"/>
    <w:rsid w:val="00A0773D"/>
    <w:rsid w:val="00A12593"/>
    <w:rsid w:val="00A12B72"/>
    <w:rsid w:val="00A1511A"/>
    <w:rsid w:val="00A15874"/>
    <w:rsid w:val="00A1736C"/>
    <w:rsid w:val="00A21465"/>
    <w:rsid w:val="00A21989"/>
    <w:rsid w:val="00A21BA8"/>
    <w:rsid w:val="00A22EDE"/>
    <w:rsid w:val="00A24EC7"/>
    <w:rsid w:val="00A25105"/>
    <w:rsid w:val="00A26168"/>
    <w:rsid w:val="00A266E2"/>
    <w:rsid w:val="00A26890"/>
    <w:rsid w:val="00A30B95"/>
    <w:rsid w:val="00A30DC2"/>
    <w:rsid w:val="00A33269"/>
    <w:rsid w:val="00A332DD"/>
    <w:rsid w:val="00A35ECB"/>
    <w:rsid w:val="00A3617E"/>
    <w:rsid w:val="00A3650A"/>
    <w:rsid w:val="00A41E13"/>
    <w:rsid w:val="00A4217F"/>
    <w:rsid w:val="00A435CE"/>
    <w:rsid w:val="00A46328"/>
    <w:rsid w:val="00A46613"/>
    <w:rsid w:val="00A515CA"/>
    <w:rsid w:val="00A538A7"/>
    <w:rsid w:val="00A54291"/>
    <w:rsid w:val="00A5473A"/>
    <w:rsid w:val="00A54B0A"/>
    <w:rsid w:val="00A54C6D"/>
    <w:rsid w:val="00A5638C"/>
    <w:rsid w:val="00A571DD"/>
    <w:rsid w:val="00A579A8"/>
    <w:rsid w:val="00A57B5B"/>
    <w:rsid w:val="00A625B1"/>
    <w:rsid w:val="00A656D0"/>
    <w:rsid w:val="00A671C3"/>
    <w:rsid w:val="00A672BE"/>
    <w:rsid w:val="00A67DAE"/>
    <w:rsid w:val="00A729AC"/>
    <w:rsid w:val="00A739B3"/>
    <w:rsid w:val="00A81033"/>
    <w:rsid w:val="00A811E4"/>
    <w:rsid w:val="00A81E4F"/>
    <w:rsid w:val="00A848B2"/>
    <w:rsid w:val="00A84FD9"/>
    <w:rsid w:val="00A8556E"/>
    <w:rsid w:val="00A85F5A"/>
    <w:rsid w:val="00A863D6"/>
    <w:rsid w:val="00A903E6"/>
    <w:rsid w:val="00A90B7D"/>
    <w:rsid w:val="00A91F6F"/>
    <w:rsid w:val="00A92A81"/>
    <w:rsid w:val="00A92C8F"/>
    <w:rsid w:val="00A92F6E"/>
    <w:rsid w:val="00A966BF"/>
    <w:rsid w:val="00AA2182"/>
    <w:rsid w:val="00AA2F7F"/>
    <w:rsid w:val="00AA3114"/>
    <w:rsid w:val="00AA3439"/>
    <w:rsid w:val="00AA3E28"/>
    <w:rsid w:val="00AB252A"/>
    <w:rsid w:val="00AB47A5"/>
    <w:rsid w:val="00AB6845"/>
    <w:rsid w:val="00AB73A7"/>
    <w:rsid w:val="00AB7F7C"/>
    <w:rsid w:val="00AB7FC3"/>
    <w:rsid w:val="00AC1116"/>
    <w:rsid w:val="00AC2459"/>
    <w:rsid w:val="00AC577E"/>
    <w:rsid w:val="00AC590C"/>
    <w:rsid w:val="00AC633F"/>
    <w:rsid w:val="00AD0DAC"/>
    <w:rsid w:val="00AD1046"/>
    <w:rsid w:val="00AD3882"/>
    <w:rsid w:val="00AD3E5F"/>
    <w:rsid w:val="00AD42D0"/>
    <w:rsid w:val="00AE0EDA"/>
    <w:rsid w:val="00AE287B"/>
    <w:rsid w:val="00AE2D5C"/>
    <w:rsid w:val="00AF10F4"/>
    <w:rsid w:val="00AF35AD"/>
    <w:rsid w:val="00AF3B30"/>
    <w:rsid w:val="00AF4F06"/>
    <w:rsid w:val="00B005FB"/>
    <w:rsid w:val="00B023B2"/>
    <w:rsid w:val="00B02A69"/>
    <w:rsid w:val="00B02B5E"/>
    <w:rsid w:val="00B0488A"/>
    <w:rsid w:val="00B04912"/>
    <w:rsid w:val="00B04C7F"/>
    <w:rsid w:val="00B05189"/>
    <w:rsid w:val="00B05212"/>
    <w:rsid w:val="00B06EF4"/>
    <w:rsid w:val="00B073DF"/>
    <w:rsid w:val="00B11598"/>
    <w:rsid w:val="00B116AD"/>
    <w:rsid w:val="00B14494"/>
    <w:rsid w:val="00B2066C"/>
    <w:rsid w:val="00B20E32"/>
    <w:rsid w:val="00B21665"/>
    <w:rsid w:val="00B22006"/>
    <w:rsid w:val="00B22E20"/>
    <w:rsid w:val="00B2555A"/>
    <w:rsid w:val="00B255E0"/>
    <w:rsid w:val="00B301A4"/>
    <w:rsid w:val="00B3187D"/>
    <w:rsid w:val="00B332E4"/>
    <w:rsid w:val="00B3376D"/>
    <w:rsid w:val="00B337D6"/>
    <w:rsid w:val="00B348E1"/>
    <w:rsid w:val="00B366EB"/>
    <w:rsid w:val="00B43392"/>
    <w:rsid w:val="00B433D8"/>
    <w:rsid w:val="00B46273"/>
    <w:rsid w:val="00B470A5"/>
    <w:rsid w:val="00B50728"/>
    <w:rsid w:val="00B528FC"/>
    <w:rsid w:val="00B547F2"/>
    <w:rsid w:val="00B55E84"/>
    <w:rsid w:val="00B60B50"/>
    <w:rsid w:val="00B61E5B"/>
    <w:rsid w:val="00B61EB2"/>
    <w:rsid w:val="00B62398"/>
    <w:rsid w:val="00B63616"/>
    <w:rsid w:val="00B638A3"/>
    <w:rsid w:val="00B64DBC"/>
    <w:rsid w:val="00B66D57"/>
    <w:rsid w:val="00B6773B"/>
    <w:rsid w:val="00B6799B"/>
    <w:rsid w:val="00B7146B"/>
    <w:rsid w:val="00B717DD"/>
    <w:rsid w:val="00B71B36"/>
    <w:rsid w:val="00B72105"/>
    <w:rsid w:val="00B72550"/>
    <w:rsid w:val="00B7297F"/>
    <w:rsid w:val="00B7437A"/>
    <w:rsid w:val="00B74A24"/>
    <w:rsid w:val="00B82881"/>
    <w:rsid w:val="00B84BEA"/>
    <w:rsid w:val="00B87400"/>
    <w:rsid w:val="00B90806"/>
    <w:rsid w:val="00B94034"/>
    <w:rsid w:val="00B951E8"/>
    <w:rsid w:val="00B95CDA"/>
    <w:rsid w:val="00BA08E9"/>
    <w:rsid w:val="00BA1280"/>
    <w:rsid w:val="00BA272D"/>
    <w:rsid w:val="00BA46D7"/>
    <w:rsid w:val="00BA602B"/>
    <w:rsid w:val="00BA686F"/>
    <w:rsid w:val="00BA7119"/>
    <w:rsid w:val="00BB182E"/>
    <w:rsid w:val="00BB470A"/>
    <w:rsid w:val="00BB5824"/>
    <w:rsid w:val="00BB5E06"/>
    <w:rsid w:val="00BB60F9"/>
    <w:rsid w:val="00BB688B"/>
    <w:rsid w:val="00BB7916"/>
    <w:rsid w:val="00BC309E"/>
    <w:rsid w:val="00BC57D4"/>
    <w:rsid w:val="00BC5EAB"/>
    <w:rsid w:val="00BD0DB4"/>
    <w:rsid w:val="00BD0F59"/>
    <w:rsid w:val="00BD25DA"/>
    <w:rsid w:val="00BD26CF"/>
    <w:rsid w:val="00BD3B8B"/>
    <w:rsid w:val="00BD3FA9"/>
    <w:rsid w:val="00BD45BF"/>
    <w:rsid w:val="00BD65F8"/>
    <w:rsid w:val="00BE0020"/>
    <w:rsid w:val="00BE34DD"/>
    <w:rsid w:val="00BE47AC"/>
    <w:rsid w:val="00BE4D3D"/>
    <w:rsid w:val="00BE555C"/>
    <w:rsid w:val="00BE55C4"/>
    <w:rsid w:val="00BE5B0C"/>
    <w:rsid w:val="00BE6A8D"/>
    <w:rsid w:val="00BF0FFB"/>
    <w:rsid w:val="00BF5B04"/>
    <w:rsid w:val="00BF5F52"/>
    <w:rsid w:val="00BF60C1"/>
    <w:rsid w:val="00BF6439"/>
    <w:rsid w:val="00BF6966"/>
    <w:rsid w:val="00C01CD1"/>
    <w:rsid w:val="00C01E10"/>
    <w:rsid w:val="00C0375A"/>
    <w:rsid w:val="00C041BD"/>
    <w:rsid w:val="00C0424F"/>
    <w:rsid w:val="00C04B1C"/>
    <w:rsid w:val="00C07D92"/>
    <w:rsid w:val="00C10B7A"/>
    <w:rsid w:val="00C11764"/>
    <w:rsid w:val="00C1376A"/>
    <w:rsid w:val="00C14F0C"/>
    <w:rsid w:val="00C154A1"/>
    <w:rsid w:val="00C163C8"/>
    <w:rsid w:val="00C16BFB"/>
    <w:rsid w:val="00C1722D"/>
    <w:rsid w:val="00C17DE9"/>
    <w:rsid w:val="00C24418"/>
    <w:rsid w:val="00C24581"/>
    <w:rsid w:val="00C253E7"/>
    <w:rsid w:val="00C2559B"/>
    <w:rsid w:val="00C26B26"/>
    <w:rsid w:val="00C31FCE"/>
    <w:rsid w:val="00C35F0B"/>
    <w:rsid w:val="00C4015C"/>
    <w:rsid w:val="00C40478"/>
    <w:rsid w:val="00C4079A"/>
    <w:rsid w:val="00C419CB"/>
    <w:rsid w:val="00C42B65"/>
    <w:rsid w:val="00C43345"/>
    <w:rsid w:val="00C433CF"/>
    <w:rsid w:val="00C438E2"/>
    <w:rsid w:val="00C447C6"/>
    <w:rsid w:val="00C47B16"/>
    <w:rsid w:val="00C50810"/>
    <w:rsid w:val="00C5147B"/>
    <w:rsid w:val="00C51786"/>
    <w:rsid w:val="00C57A2D"/>
    <w:rsid w:val="00C61175"/>
    <w:rsid w:val="00C614D9"/>
    <w:rsid w:val="00C6197E"/>
    <w:rsid w:val="00C62965"/>
    <w:rsid w:val="00C63B9A"/>
    <w:rsid w:val="00C64ABC"/>
    <w:rsid w:val="00C672EE"/>
    <w:rsid w:val="00C67519"/>
    <w:rsid w:val="00C67776"/>
    <w:rsid w:val="00C67971"/>
    <w:rsid w:val="00C67F67"/>
    <w:rsid w:val="00C70642"/>
    <w:rsid w:val="00C71DEE"/>
    <w:rsid w:val="00C733E6"/>
    <w:rsid w:val="00C74100"/>
    <w:rsid w:val="00C74E10"/>
    <w:rsid w:val="00C80CDC"/>
    <w:rsid w:val="00C80E39"/>
    <w:rsid w:val="00C81628"/>
    <w:rsid w:val="00C81EC0"/>
    <w:rsid w:val="00C83547"/>
    <w:rsid w:val="00C83A48"/>
    <w:rsid w:val="00C84122"/>
    <w:rsid w:val="00C8442C"/>
    <w:rsid w:val="00C84875"/>
    <w:rsid w:val="00C8781C"/>
    <w:rsid w:val="00C90302"/>
    <w:rsid w:val="00C9090C"/>
    <w:rsid w:val="00C90CB1"/>
    <w:rsid w:val="00C92B45"/>
    <w:rsid w:val="00C93A82"/>
    <w:rsid w:val="00C9573C"/>
    <w:rsid w:val="00C96106"/>
    <w:rsid w:val="00C96EAF"/>
    <w:rsid w:val="00C96EE3"/>
    <w:rsid w:val="00CA009C"/>
    <w:rsid w:val="00CA0D96"/>
    <w:rsid w:val="00CA1A26"/>
    <w:rsid w:val="00CA2552"/>
    <w:rsid w:val="00CA4C99"/>
    <w:rsid w:val="00CA4D9C"/>
    <w:rsid w:val="00CB245D"/>
    <w:rsid w:val="00CB3E42"/>
    <w:rsid w:val="00CB41FA"/>
    <w:rsid w:val="00CB481F"/>
    <w:rsid w:val="00CB7448"/>
    <w:rsid w:val="00CC0652"/>
    <w:rsid w:val="00CC1C8B"/>
    <w:rsid w:val="00CC3B46"/>
    <w:rsid w:val="00CC5F7D"/>
    <w:rsid w:val="00CD1F36"/>
    <w:rsid w:val="00CD3D6E"/>
    <w:rsid w:val="00CD4914"/>
    <w:rsid w:val="00CD6B0F"/>
    <w:rsid w:val="00CD7777"/>
    <w:rsid w:val="00CD7996"/>
    <w:rsid w:val="00CE042D"/>
    <w:rsid w:val="00CE06F0"/>
    <w:rsid w:val="00CE1B46"/>
    <w:rsid w:val="00CE35F8"/>
    <w:rsid w:val="00CE3955"/>
    <w:rsid w:val="00CE3BBA"/>
    <w:rsid w:val="00CE51A4"/>
    <w:rsid w:val="00CE5758"/>
    <w:rsid w:val="00CE6113"/>
    <w:rsid w:val="00CE72EF"/>
    <w:rsid w:val="00CF0751"/>
    <w:rsid w:val="00CF150D"/>
    <w:rsid w:val="00CF31D2"/>
    <w:rsid w:val="00CF45D5"/>
    <w:rsid w:val="00CF6CE7"/>
    <w:rsid w:val="00D00379"/>
    <w:rsid w:val="00D018F8"/>
    <w:rsid w:val="00D04BAD"/>
    <w:rsid w:val="00D05C02"/>
    <w:rsid w:val="00D06D60"/>
    <w:rsid w:val="00D07ADE"/>
    <w:rsid w:val="00D07D57"/>
    <w:rsid w:val="00D11C3B"/>
    <w:rsid w:val="00D13217"/>
    <w:rsid w:val="00D13EDA"/>
    <w:rsid w:val="00D20944"/>
    <w:rsid w:val="00D20F45"/>
    <w:rsid w:val="00D2146D"/>
    <w:rsid w:val="00D23565"/>
    <w:rsid w:val="00D241CF"/>
    <w:rsid w:val="00D25131"/>
    <w:rsid w:val="00D2708D"/>
    <w:rsid w:val="00D27572"/>
    <w:rsid w:val="00D30DD1"/>
    <w:rsid w:val="00D3139F"/>
    <w:rsid w:val="00D33653"/>
    <w:rsid w:val="00D33ABE"/>
    <w:rsid w:val="00D348BA"/>
    <w:rsid w:val="00D3750D"/>
    <w:rsid w:val="00D37D44"/>
    <w:rsid w:val="00D41FE8"/>
    <w:rsid w:val="00D420E6"/>
    <w:rsid w:val="00D42A4B"/>
    <w:rsid w:val="00D430E8"/>
    <w:rsid w:val="00D4383F"/>
    <w:rsid w:val="00D43C06"/>
    <w:rsid w:val="00D43EE9"/>
    <w:rsid w:val="00D45AD8"/>
    <w:rsid w:val="00D500EE"/>
    <w:rsid w:val="00D50831"/>
    <w:rsid w:val="00D52B00"/>
    <w:rsid w:val="00D54E61"/>
    <w:rsid w:val="00D55C5E"/>
    <w:rsid w:val="00D567AD"/>
    <w:rsid w:val="00D56CD8"/>
    <w:rsid w:val="00D60479"/>
    <w:rsid w:val="00D606B1"/>
    <w:rsid w:val="00D60B70"/>
    <w:rsid w:val="00D61150"/>
    <w:rsid w:val="00D614EB"/>
    <w:rsid w:val="00D622FA"/>
    <w:rsid w:val="00D64D0F"/>
    <w:rsid w:val="00D659A5"/>
    <w:rsid w:val="00D666F8"/>
    <w:rsid w:val="00D67ADC"/>
    <w:rsid w:val="00D71929"/>
    <w:rsid w:val="00D71B26"/>
    <w:rsid w:val="00D725E0"/>
    <w:rsid w:val="00D72B2B"/>
    <w:rsid w:val="00D74557"/>
    <w:rsid w:val="00D74CD2"/>
    <w:rsid w:val="00D7710D"/>
    <w:rsid w:val="00D81037"/>
    <w:rsid w:val="00D82296"/>
    <w:rsid w:val="00D85AFB"/>
    <w:rsid w:val="00D91FAA"/>
    <w:rsid w:val="00D9207E"/>
    <w:rsid w:val="00D92C9A"/>
    <w:rsid w:val="00D93579"/>
    <w:rsid w:val="00D9472A"/>
    <w:rsid w:val="00D94BD5"/>
    <w:rsid w:val="00D952DC"/>
    <w:rsid w:val="00D95F65"/>
    <w:rsid w:val="00DA1087"/>
    <w:rsid w:val="00DA13BA"/>
    <w:rsid w:val="00DA17AD"/>
    <w:rsid w:val="00DA26FD"/>
    <w:rsid w:val="00DA285F"/>
    <w:rsid w:val="00DA35C9"/>
    <w:rsid w:val="00DA47DA"/>
    <w:rsid w:val="00DA4A0D"/>
    <w:rsid w:val="00DA661C"/>
    <w:rsid w:val="00DA6B19"/>
    <w:rsid w:val="00DB0F75"/>
    <w:rsid w:val="00DB1F5B"/>
    <w:rsid w:val="00DB1F75"/>
    <w:rsid w:val="00DB2034"/>
    <w:rsid w:val="00DB24A6"/>
    <w:rsid w:val="00DB2FAE"/>
    <w:rsid w:val="00DB39B6"/>
    <w:rsid w:val="00DB422B"/>
    <w:rsid w:val="00DB49C3"/>
    <w:rsid w:val="00DC3617"/>
    <w:rsid w:val="00DC4B90"/>
    <w:rsid w:val="00DC59BF"/>
    <w:rsid w:val="00DC7A85"/>
    <w:rsid w:val="00DC7F53"/>
    <w:rsid w:val="00DD067E"/>
    <w:rsid w:val="00DD0A20"/>
    <w:rsid w:val="00DD231C"/>
    <w:rsid w:val="00DD38EC"/>
    <w:rsid w:val="00DD6085"/>
    <w:rsid w:val="00DE0E3C"/>
    <w:rsid w:val="00DE10CE"/>
    <w:rsid w:val="00DE1E2C"/>
    <w:rsid w:val="00DE692E"/>
    <w:rsid w:val="00DF16C0"/>
    <w:rsid w:val="00DF3948"/>
    <w:rsid w:val="00DF7053"/>
    <w:rsid w:val="00E01823"/>
    <w:rsid w:val="00E02303"/>
    <w:rsid w:val="00E0298C"/>
    <w:rsid w:val="00E05D39"/>
    <w:rsid w:val="00E070DC"/>
    <w:rsid w:val="00E10540"/>
    <w:rsid w:val="00E10B1A"/>
    <w:rsid w:val="00E10B70"/>
    <w:rsid w:val="00E13DA3"/>
    <w:rsid w:val="00E1486B"/>
    <w:rsid w:val="00E1608F"/>
    <w:rsid w:val="00E22F86"/>
    <w:rsid w:val="00E234E7"/>
    <w:rsid w:val="00E246A1"/>
    <w:rsid w:val="00E2473C"/>
    <w:rsid w:val="00E25765"/>
    <w:rsid w:val="00E26668"/>
    <w:rsid w:val="00E26DBB"/>
    <w:rsid w:val="00E27956"/>
    <w:rsid w:val="00E27D51"/>
    <w:rsid w:val="00E335C1"/>
    <w:rsid w:val="00E360E7"/>
    <w:rsid w:val="00E37341"/>
    <w:rsid w:val="00E40EDB"/>
    <w:rsid w:val="00E4152B"/>
    <w:rsid w:val="00E416A2"/>
    <w:rsid w:val="00E448E8"/>
    <w:rsid w:val="00E44F00"/>
    <w:rsid w:val="00E45B0A"/>
    <w:rsid w:val="00E46D6F"/>
    <w:rsid w:val="00E474FE"/>
    <w:rsid w:val="00E52207"/>
    <w:rsid w:val="00E530F7"/>
    <w:rsid w:val="00E556A4"/>
    <w:rsid w:val="00E567ED"/>
    <w:rsid w:val="00E568A1"/>
    <w:rsid w:val="00E56B5C"/>
    <w:rsid w:val="00E56D2C"/>
    <w:rsid w:val="00E57B8F"/>
    <w:rsid w:val="00E60C6B"/>
    <w:rsid w:val="00E627DA"/>
    <w:rsid w:val="00E64B25"/>
    <w:rsid w:val="00E70CA0"/>
    <w:rsid w:val="00E71183"/>
    <w:rsid w:val="00E721B1"/>
    <w:rsid w:val="00E735D9"/>
    <w:rsid w:val="00E75AC2"/>
    <w:rsid w:val="00E8055D"/>
    <w:rsid w:val="00E81E51"/>
    <w:rsid w:val="00E82518"/>
    <w:rsid w:val="00E837F0"/>
    <w:rsid w:val="00E87ABC"/>
    <w:rsid w:val="00E94DBD"/>
    <w:rsid w:val="00E95AE7"/>
    <w:rsid w:val="00E97DEF"/>
    <w:rsid w:val="00EA0B55"/>
    <w:rsid w:val="00EA16B6"/>
    <w:rsid w:val="00EA1A9D"/>
    <w:rsid w:val="00EA4858"/>
    <w:rsid w:val="00EA5AE5"/>
    <w:rsid w:val="00EA67B3"/>
    <w:rsid w:val="00EA6C49"/>
    <w:rsid w:val="00EA7C40"/>
    <w:rsid w:val="00EB01E1"/>
    <w:rsid w:val="00EB31ED"/>
    <w:rsid w:val="00EB42FB"/>
    <w:rsid w:val="00EB58C0"/>
    <w:rsid w:val="00EB5BC0"/>
    <w:rsid w:val="00EB7707"/>
    <w:rsid w:val="00EB7BD7"/>
    <w:rsid w:val="00EC059C"/>
    <w:rsid w:val="00EC072C"/>
    <w:rsid w:val="00EC0E66"/>
    <w:rsid w:val="00EC2082"/>
    <w:rsid w:val="00EC37F8"/>
    <w:rsid w:val="00EC4B9A"/>
    <w:rsid w:val="00EC4E8D"/>
    <w:rsid w:val="00EC5046"/>
    <w:rsid w:val="00EC5EE8"/>
    <w:rsid w:val="00ED2C11"/>
    <w:rsid w:val="00ED52D6"/>
    <w:rsid w:val="00EE0830"/>
    <w:rsid w:val="00EE0E96"/>
    <w:rsid w:val="00EE2338"/>
    <w:rsid w:val="00EE253B"/>
    <w:rsid w:val="00EE3069"/>
    <w:rsid w:val="00EE3160"/>
    <w:rsid w:val="00EE3E40"/>
    <w:rsid w:val="00EE4175"/>
    <w:rsid w:val="00EE4E1A"/>
    <w:rsid w:val="00EE5FF5"/>
    <w:rsid w:val="00EE635A"/>
    <w:rsid w:val="00EE6770"/>
    <w:rsid w:val="00EE6C6D"/>
    <w:rsid w:val="00EE7ED9"/>
    <w:rsid w:val="00EF37CF"/>
    <w:rsid w:val="00EF4A50"/>
    <w:rsid w:val="00EF5BA7"/>
    <w:rsid w:val="00EF6B11"/>
    <w:rsid w:val="00EF6C1C"/>
    <w:rsid w:val="00EF76B1"/>
    <w:rsid w:val="00EF7FE6"/>
    <w:rsid w:val="00F00145"/>
    <w:rsid w:val="00F00852"/>
    <w:rsid w:val="00F01AA4"/>
    <w:rsid w:val="00F01DCE"/>
    <w:rsid w:val="00F01F12"/>
    <w:rsid w:val="00F03879"/>
    <w:rsid w:val="00F04740"/>
    <w:rsid w:val="00F04DC0"/>
    <w:rsid w:val="00F053C6"/>
    <w:rsid w:val="00F06AE4"/>
    <w:rsid w:val="00F112C1"/>
    <w:rsid w:val="00F15118"/>
    <w:rsid w:val="00F1668D"/>
    <w:rsid w:val="00F16D90"/>
    <w:rsid w:val="00F17CC1"/>
    <w:rsid w:val="00F212A1"/>
    <w:rsid w:val="00F212A2"/>
    <w:rsid w:val="00F21C2A"/>
    <w:rsid w:val="00F2300D"/>
    <w:rsid w:val="00F25247"/>
    <w:rsid w:val="00F2561A"/>
    <w:rsid w:val="00F2679C"/>
    <w:rsid w:val="00F2702F"/>
    <w:rsid w:val="00F27D05"/>
    <w:rsid w:val="00F337D2"/>
    <w:rsid w:val="00F34C19"/>
    <w:rsid w:val="00F34E03"/>
    <w:rsid w:val="00F37BF2"/>
    <w:rsid w:val="00F40052"/>
    <w:rsid w:val="00F431D4"/>
    <w:rsid w:val="00F43356"/>
    <w:rsid w:val="00F438EE"/>
    <w:rsid w:val="00F44004"/>
    <w:rsid w:val="00F46355"/>
    <w:rsid w:val="00F4687D"/>
    <w:rsid w:val="00F51539"/>
    <w:rsid w:val="00F51896"/>
    <w:rsid w:val="00F53241"/>
    <w:rsid w:val="00F53389"/>
    <w:rsid w:val="00F55A3C"/>
    <w:rsid w:val="00F5664E"/>
    <w:rsid w:val="00F5683D"/>
    <w:rsid w:val="00F56D69"/>
    <w:rsid w:val="00F6269F"/>
    <w:rsid w:val="00F628CB"/>
    <w:rsid w:val="00F63159"/>
    <w:rsid w:val="00F633B6"/>
    <w:rsid w:val="00F63594"/>
    <w:rsid w:val="00F64053"/>
    <w:rsid w:val="00F6712F"/>
    <w:rsid w:val="00F6734A"/>
    <w:rsid w:val="00F71BD7"/>
    <w:rsid w:val="00F723D2"/>
    <w:rsid w:val="00F72E9B"/>
    <w:rsid w:val="00F77B4B"/>
    <w:rsid w:val="00F77BB6"/>
    <w:rsid w:val="00F81520"/>
    <w:rsid w:val="00F8250C"/>
    <w:rsid w:val="00F82ECB"/>
    <w:rsid w:val="00F830FB"/>
    <w:rsid w:val="00F8428F"/>
    <w:rsid w:val="00F85B1D"/>
    <w:rsid w:val="00F85DFD"/>
    <w:rsid w:val="00F862CF"/>
    <w:rsid w:val="00F87C68"/>
    <w:rsid w:val="00F91D59"/>
    <w:rsid w:val="00F92652"/>
    <w:rsid w:val="00F92882"/>
    <w:rsid w:val="00F929CB"/>
    <w:rsid w:val="00F92B2B"/>
    <w:rsid w:val="00F957A2"/>
    <w:rsid w:val="00F95DAC"/>
    <w:rsid w:val="00F963B5"/>
    <w:rsid w:val="00FA1DAB"/>
    <w:rsid w:val="00FA35A8"/>
    <w:rsid w:val="00FA3817"/>
    <w:rsid w:val="00FA4185"/>
    <w:rsid w:val="00FA4776"/>
    <w:rsid w:val="00FA493D"/>
    <w:rsid w:val="00FA6142"/>
    <w:rsid w:val="00FA6C28"/>
    <w:rsid w:val="00FA751E"/>
    <w:rsid w:val="00FA7849"/>
    <w:rsid w:val="00FB12B3"/>
    <w:rsid w:val="00FB18F9"/>
    <w:rsid w:val="00FB29A5"/>
    <w:rsid w:val="00FB3CB5"/>
    <w:rsid w:val="00FB4313"/>
    <w:rsid w:val="00FB4399"/>
    <w:rsid w:val="00FC0BF2"/>
    <w:rsid w:val="00FC2B7C"/>
    <w:rsid w:val="00FC3B42"/>
    <w:rsid w:val="00FC7201"/>
    <w:rsid w:val="00FD09B8"/>
    <w:rsid w:val="00FD0DD9"/>
    <w:rsid w:val="00FD1125"/>
    <w:rsid w:val="00FD184A"/>
    <w:rsid w:val="00FD2B26"/>
    <w:rsid w:val="00FD3DDC"/>
    <w:rsid w:val="00FD3ED4"/>
    <w:rsid w:val="00FD3FD4"/>
    <w:rsid w:val="00FD4342"/>
    <w:rsid w:val="00FD6DB9"/>
    <w:rsid w:val="00FD778D"/>
    <w:rsid w:val="00FE0FB9"/>
    <w:rsid w:val="00FE2F4E"/>
    <w:rsid w:val="00FE3EB1"/>
    <w:rsid w:val="00FE49A2"/>
    <w:rsid w:val="00FE5F30"/>
    <w:rsid w:val="00FE6234"/>
    <w:rsid w:val="00FF1F39"/>
    <w:rsid w:val="00FF4DB9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0BC16"/>
  <w15:docId w15:val="{02A6F6D6-2AF9-4883-BD04-B8BE13B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2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3415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3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138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474C"/>
    <w:rPr>
      <w:color w:val="800080" w:themeColor="followedHyperlink"/>
      <w:u w:val="single"/>
    </w:rPr>
  </w:style>
  <w:style w:type="paragraph" w:customStyle="1" w:styleId="p1">
    <w:name w:val="p1"/>
    <w:basedOn w:val="Normal"/>
    <w:rsid w:val="00263175"/>
    <w:pPr>
      <w:spacing w:after="0" w:line="240" w:lineRule="auto"/>
    </w:pPr>
    <w:rPr>
      <w:rFonts w:ascii="Helvetica" w:hAnsi="Helvetica" w:cs="Helvetica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2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4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shington.zoom.us/meeting/register/tJwtcOCqpjovEtTJYbI53boJy3cG-OHZjDH1" TargetMode="External"/><Relationship Id="rId18" Type="http://schemas.openxmlformats.org/officeDocument/2006/relationships/hyperlink" Target="https://bhiconference.com/2025-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w-phi.zoom.us/j/682654694" TargetMode="External"/><Relationship Id="rId17" Type="http://schemas.openxmlformats.org/officeDocument/2006/relationships/hyperlink" Target="https://buff.ly/3TRBUKb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ff.ly/498F9B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5007236406%C2%A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uff.ly/4arReT1" TargetMode="External"/><Relationship Id="rId10" Type="http://schemas.openxmlformats.org/officeDocument/2006/relationships/hyperlink" Target="https://us02web.zoom.us/j/856735114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bhinetwork.org/collaborative-care-model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- Basic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- Basic</dc:title>
  <dc:subject/>
  <dc:creator>Vertex42.com</dc:creator>
  <cp:keywords/>
  <dc:description>(c) 2014 Vertex42 LLC. All rights reserved.</dc:description>
  <cp:lastModifiedBy>Caitlyn Johnson</cp:lastModifiedBy>
  <cp:revision>2</cp:revision>
  <cp:lastPrinted>2024-11-22T16:38:00Z</cp:lastPrinted>
  <dcterms:created xsi:type="dcterms:W3CDTF">2025-07-28T18:04:00Z</dcterms:created>
  <dcterms:modified xsi:type="dcterms:W3CDTF">2025-07-28T18:04:00Z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  <property fmtid="{D5CDD505-2E9C-101B-9397-08002B2CF9AE}" pid="5" name="GrammarlyDocumentId">
    <vt:lpwstr>5d87f82c3cf347a7de99ffa1aea56777a98c3ba5f5ca68a28c2476610bcea4ac</vt:lpwstr>
  </property>
</Properties>
</file>